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2ECB4" w14:textId="77777777" w:rsidR="00383853" w:rsidRDefault="00383853" w:rsidP="00383853">
      <w:pPr>
        <w:jc w:val="center"/>
        <w:rPr>
          <w:b/>
          <w:bCs/>
        </w:rPr>
      </w:pPr>
      <w:r>
        <w:rPr>
          <w:noProof/>
        </w:rPr>
        <w:drawing>
          <wp:inline distT="0" distB="0" distL="0" distR="0" wp14:anchorId="6D4E5D59" wp14:editId="083464EC">
            <wp:extent cx="2819400" cy="784860"/>
            <wp:effectExtent l="0" t="0" r="0" b="0"/>
            <wp:docPr id="1210144657" name="Picture 1" descr="A group of colorful arrow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oup of colorful arrows&#10;&#10;Description automatically generated with medium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19400" cy="784860"/>
                    </a:xfrm>
                    <a:prstGeom prst="rect">
                      <a:avLst/>
                    </a:prstGeom>
                    <a:noFill/>
                    <a:ln>
                      <a:noFill/>
                    </a:ln>
                  </pic:spPr>
                </pic:pic>
              </a:graphicData>
            </a:graphic>
          </wp:inline>
        </w:drawing>
      </w:r>
    </w:p>
    <w:p w14:paraId="084A3A26" w14:textId="5B0A2323" w:rsidR="006631ED" w:rsidRPr="006631ED" w:rsidRDefault="00573CCF" w:rsidP="006631ED">
      <w:pPr>
        <w:rPr>
          <w:b/>
          <w:bCs/>
        </w:rPr>
      </w:pPr>
      <w:r>
        <w:rPr>
          <w:b/>
          <w:bCs/>
        </w:rPr>
        <w:t>T</w:t>
      </w:r>
      <w:r w:rsidR="006631ED" w:rsidRPr="006631ED">
        <w:rPr>
          <w:b/>
          <w:bCs/>
        </w:rPr>
        <w:t>he use of AI to write job applications</w:t>
      </w:r>
    </w:p>
    <w:p w14:paraId="7CCB178E" w14:textId="3B938CC4" w:rsidR="006229C0" w:rsidRPr="009C7D4C" w:rsidRDefault="00383853" w:rsidP="006631ED">
      <w:pPr>
        <w:rPr>
          <w:rFonts w:ascii="Arial" w:hAnsi="Arial" w:cs="Arial"/>
        </w:rPr>
      </w:pPr>
      <w:r>
        <w:t xml:space="preserve">Greater Manchester Moving </w:t>
      </w:r>
      <w:r w:rsidR="006631ED" w:rsidRPr="006631ED">
        <w:t xml:space="preserve">read every application </w:t>
      </w:r>
      <w:r w:rsidR="00EE1A97">
        <w:t xml:space="preserve">received </w:t>
      </w:r>
      <w:r w:rsidR="006631ED" w:rsidRPr="006631ED">
        <w:t xml:space="preserve">and </w:t>
      </w:r>
      <w:r w:rsidR="00EE1A97">
        <w:t xml:space="preserve">we </w:t>
      </w:r>
      <w:r w:rsidR="006631ED" w:rsidRPr="006631ED">
        <w:t xml:space="preserve">do not use AI in our decision making. We understand </w:t>
      </w:r>
      <w:r w:rsidR="005C7A31">
        <w:t xml:space="preserve">you may </w:t>
      </w:r>
      <w:r w:rsidR="006631ED" w:rsidRPr="006631ED">
        <w:t xml:space="preserve">want to use AI to </w:t>
      </w:r>
      <w:r w:rsidR="00BC4E54">
        <w:t xml:space="preserve">help </w:t>
      </w:r>
      <w:r w:rsidR="006F540C">
        <w:t xml:space="preserve">draft your application, but over-reliance is </w:t>
      </w:r>
      <w:r w:rsidR="006631ED" w:rsidRPr="006631ED">
        <w:t xml:space="preserve">often </w:t>
      </w:r>
      <w:r w:rsidR="009C7D4C" w:rsidRPr="006631ED">
        <w:t>noticeable,</w:t>
      </w:r>
      <w:r w:rsidR="006631ED" w:rsidRPr="006631ED">
        <w:t xml:space="preserve"> and, in many cases, </w:t>
      </w:r>
      <w:r w:rsidR="006631ED">
        <w:t xml:space="preserve">will not give you </w:t>
      </w:r>
      <w:r w:rsidR="006631ED" w:rsidRPr="006631ED">
        <w:t xml:space="preserve">the best chance of success. </w:t>
      </w:r>
      <w:r w:rsidR="003A23BF" w:rsidRPr="006229C0">
        <w:t>Generic, AI-heavy responses tend to lack your authentic voice and individuality.</w:t>
      </w:r>
    </w:p>
    <w:p w14:paraId="03A13131" w14:textId="4C0FA996" w:rsidR="006631ED" w:rsidRPr="00F32371" w:rsidRDefault="006631ED" w:rsidP="006631ED">
      <w:r w:rsidRPr="006631ED">
        <w:t xml:space="preserve">Below </w:t>
      </w:r>
      <w:r w:rsidR="00AA33FC">
        <w:t xml:space="preserve">are </w:t>
      </w:r>
      <w:r w:rsidRPr="006631ED">
        <w:t>some things to consider when using AI in applications</w:t>
      </w:r>
      <w:r w:rsidR="00F32371">
        <w:t>:</w:t>
      </w:r>
    </w:p>
    <w:p w14:paraId="525C88E2" w14:textId="77777777" w:rsidR="006631ED" w:rsidRPr="006631ED" w:rsidRDefault="006631ED" w:rsidP="006631ED">
      <w:pPr>
        <w:rPr>
          <w:b/>
          <w:bCs/>
        </w:rPr>
      </w:pPr>
      <w:r w:rsidRPr="006631ED">
        <w:rPr>
          <w:b/>
          <w:bCs/>
        </w:rPr>
        <w:t>Avoid generic responses</w:t>
      </w:r>
    </w:p>
    <w:p w14:paraId="51173815" w14:textId="229AA3A0" w:rsidR="000C6B95" w:rsidRPr="00EE1A97" w:rsidRDefault="003404B6" w:rsidP="006631ED">
      <w:pPr>
        <w:rPr>
          <w:rFonts w:ascii="Aptos" w:hAnsi="Aptos" w:cs="Arial"/>
        </w:rPr>
      </w:pPr>
      <w:r w:rsidRPr="00EE1A97">
        <w:rPr>
          <w:rFonts w:ascii="Aptos" w:hAnsi="Aptos" w:cs="Arial"/>
        </w:rPr>
        <w:t>GM Moving wants to understand you and your unique skills and knowledge. AI</w:t>
      </w:r>
      <w:r w:rsidR="00DF2B6F">
        <w:rPr>
          <w:rFonts w:ascii="Aptos" w:hAnsi="Aptos" w:cs="Arial"/>
        </w:rPr>
        <w:t xml:space="preserve"> </w:t>
      </w:r>
      <w:r w:rsidRPr="00EE1A97">
        <w:rPr>
          <w:rFonts w:ascii="Aptos" w:hAnsi="Aptos" w:cs="Arial"/>
        </w:rPr>
        <w:t>written applications often sound similar, making it harder for us to get to know you. If you use AI for drafting or proofreading, please tailor your response to reflect your own voice and experience.</w:t>
      </w:r>
    </w:p>
    <w:p w14:paraId="0D9F1770" w14:textId="77777777" w:rsidR="006631ED" w:rsidRPr="006631ED" w:rsidRDefault="006631ED" w:rsidP="006631ED">
      <w:pPr>
        <w:rPr>
          <w:b/>
          <w:bCs/>
        </w:rPr>
      </w:pPr>
      <w:r w:rsidRPr="006631ED">
        <w:rPr>
          <w:b/>
          <w:bCs/>
        </w:rPr>
        <w:t>Look out for AI inaccuracies</w:t>
      </w:r>
    </w:p>
    <w:p w14:paraId="7492E553" w14:textId="68F32D2B" w:rsidR="001A18F4" w:rsidRDefault="00C019B5" w:rsidP="006631ED">
      <w:r w:rsidRPr="001A18F4">
        <w:t xml:space="preserve">AI can produce inaccuracies that may weaken your application. </w:t>
      </w:r>
      <w:r w:rsidR="00877AE6">
        <w:t>U</w:t>
      </w:r>
      <w:r w:rsidR="006631ED" w:rsidRPr="006631ED">
        <w:t xml:space="preserve">se your </w:t>
      </w:r>
      <w:r w:rsidR="00877AE6">
        <w:t xml:space="preserve">own </w:t>
      </w:r>
      <w:r w:rsidR="006631ED" w:rsidRPr="006631ED">
        <w:t>knowledge and exper</w:t>
      </w:r>
      <w:r w:rsidR="00877AE6">
        <w:t>ience</w:t>
      </w:r>
      <w:r w:rsidR="00B616D6">
        <w:t xml:space="preserve"> </w:t>
      </w:r>
      <w:r w:rsidR="00A43CB9">
        <w:t xml:space="preserve">and </w:t>
      </w:r>
      <w:r w:rsidR="00BC2AB2">
        <w:t xml:space="preserve">share </w:t>
      </w:r>
      <w:r w:rsidR="006631ED" w:rsidRPr="006631ED">
        <w:t>examples from your work history.</w:t>
      </w:r>
    </w:p>
    <w:p w14:paraId="77148F86" w14:textId="1BD7FD62" w:rsidR="006631ED" w:rsidRPr="006631ED" w:rsidRDefault="006631ED" w:rsidP="006631ED">
      <w:pPr>
        <w:rPr>
          <w:b/>
          <w:bCs/>
        </w:rPr>
      </w:pPr>
      <w:r w:rsidRPr="006631ED">
        <w:rPr>
          <w:b/>
          <w:bCs/>
        </w:rPr>
        <w:t xml:space="preserve">Consider the impact on </w:t>
      </w:r>
      <w:r w:rsidR="00E864A6">
        <w:rPr>
          <w:b/>
          <w:bCs/>
        </w:rPr>
        <w:t xml:space="preserve">the </w:t>
      </w:r>
      <w:r w:rsidRPr="006631ED">
        <w:rPr>
          <w:b/>
          <w:bCs/>
        </w:rPr>
        <w:t>environment</w:t>
      </w:r>
    </w:p>
    <w:p w14:paraId="5385B618" w14:textId="7C150828" w:rsidR="003125B1" w:rsidRPr="006631ED" w:rsidRDefault="00560334" w:rsidP="007C4E96">
      <w:r w:rsidRPr="003125B1">
        <w:t>AI has an environmental impact due to high energy use, carbon emissions, water consumption, and hardware production.</w:t>
      </w:r>
      <w:r>
        <w:t xml:space="preserve"> </w:t>
      </w:r>
      <w:r w:rsidRPr="006631ED">
        <w:t>Therefore, we encourage you to be mindful of the environmental cost of using AI.</w:t>
      </w:r>
    </w:p>
    <w:p w14:paraId="131B9A64" w14:textId="77777777" w:rsidR="00AA69BA" w:rsidRDefault="00AA69BA"/>
    <w:sectPr w:rsidR="00AA69BA" w:rsidSect="00383853">
      <w:pgSz w:w="11906" w:h="16838"/>
      <w:pgMar w:top="142"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1ED"/>
    <w:rsid w:val="000C6B95"/>
    <w:rsid w:val="001A18F4"/>
    <w:rsid w:val="003125B1"/>
    <w:rsid w:val="003404B6"/>
    <w:rsid w:val="00383853"/>
    <w:rsid w:val="003A23BF"/>
    <w:rsid w:val="003B600F"/>
    <w:rsid w:val="003D139D"/>
    <w:rsid w:val="00560334"/>
    <w:rsid w:val="00573CCF"/>
    <w:rsid w:val="005C7A31"/>
    <w:rsid w:val="006219E7"/>
    <w:rsid w:val="006229C0"/>
    <w:rsid w:val="006631ED"/>
    <w:rsid w:val="006F540C"/>
    <w:rsid w:val="007C4E96"/>
    <w:rsid w:val="007F3173"/>
    <w:rsid w:val="00866BB2"/>
    <w:rsid w:val="00877AE6"/>
    <w:rsid w:val="009B5378"/>
    <w:rsid w:val="009C7D4C"/>
    <w:rsid w:val="00A43CB9"/>
    <w:rsid w:val="00AA33FC"/>
    <w:rsid w:val="00AA69BA"/>
    <w:rsid w:val="00B13206"/>
    <w:rsid w:val="00B616D6"/>
    <w:rsid w:val="00BC2AB2"/>
    <w:rsid w:val="00BC4E54"/>
    <w:rsid w:val="00C019B5"/>
    <w:rsid w:val="00C67531"/>
    <w:rsid w:val="00D21CC5"/>
    <w:rsid w:val="00DF2B6F"/>
    <w:rsid w:val="00E30D82"/>
    <w:rsid w:val="00E864A6"/>
    <w:rsid w:val="00EE1A97"/>
    <w:rsid w:val="00EF7BCD"/>
    <w:rsid w:val="00F32371"/>
    <w:rsid w:val="00F61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27B7A"/>
  <w15:chartTrackingRefBased/>
  <w15:docId w15:val="{0B1CD0F7-7EE3-4864-89B1-D70E1199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31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31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31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31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31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31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1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1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1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1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31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31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31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31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31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1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1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1ED"/>
    <w:rPr>
      <w:rFonts w:eastAsiaTheme="majorEastAsia" w:cstheme="majorBidi"/>
      <w:color w:val="272727" w:themeColor="text1" w:themeTint="D8"/>
    </w:rPr>
  </w:style>
  <w:style w:type="paragraph" w:styleId="Title">
    <w:name w:val="Title"/>
    <w:basedOn w:val="Normal"/>
    <w:next w:val="Normal"/>
    <w:link w:val="TitleChar"/>
    <w:uiPriority w:val="10"/>
    <w:qFormat/>
    <w:rsid w:val="006631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1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1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1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1ED"/>
    <w:pPr>
      <w:spacing w:before="160"/>
      <w:jc w:val="center"/>
    </w:pPr>
    <w:rPr>
      <w:i/>
      <w:iCs/>
      <w:color w:val="404040" w:themeColor="text1" w:themeTint="BF"/>
    </w:rPr>
  </w:style>
  <w:style w:type="character" w:customStyle="1" w:styleId="QuoteChar">
    <w:name w:val="Quote Char"/>
    <w:basedOn w:val="DefaultParagraphFont"/>
    <w:link w:val="Quote"/>
    <w:uiPriority w:val="29"/>
    <w:rsid w:val="006631ED"/>
    <w:rPr>
      <w:i/>
      <w:iCs/>
      <w:color w:val="404040" w:themeColor="text1" w:themeTint="BF"/>
    </w:rPr>
  </w:style>
  <w:style w:type="paragraph" w:styleId="ListParagraph">
    <w:name w:val="List Paragraph"/>
    <w:basedOn w:val="Normal"/>
    <w:uiPriority w:val="34"/>
    <w:qFormat/>
    <w:rsid w:val="006631ED"/>
    <w:pPr>
      <w:ind w:left="720"/>
      <w:contextualSpacing/>
    </w:pPr>
  </w:style>
  <w:style w:type="character" w:styleId="IntenseEmphasis">
    <w:name w:val="Intense Emphasis"/>
    <w:basedOn w:val="DefaultParagraphFont"/>
    <w:uiPriority w:val="21"/>
    <w:qFormat/>
    <w:rsid w:val="006631ED"/>
    <w:rPr>
      <w:i/>
      <w:iCs/>
      <w:color w:val="0F4761" w:themeColor="accent1" w:themeShade="BF"/>
    </w:rPr>
  </w:style>
  <w:style w:type="paragraph" w:styleId="IntenseQuote">
    <w:name w:val="Intense Quote"/>
    <w:basedOn w:val="Normal"/>
    <w:next w:val="Normal"/>
    <w:link w:val="IntenseQuoteChar"/>
    <w:uiPriority w:val="30"/>
    <w:qFormat/>
    <w:rsid w:val="006631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31ED"/>
    <w:rPr>
      <w:i/>
      <w:iCs/>
      <w:color w:val="0F4761" w:themeColor="accent1" w:themeShade="BF"/>
    </w:rPr>
  </w:style>
  <w:style w:type="character" w:styleId="IntenseReference">
    <w:name w:val="Intense Reference"/>
    <w:basedOn w:val="DefaultParagraphFont"/>
    <w:uiPriority w:val="32"/>
    <w:qFormat/>
    <w:rsid w:val="006631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0D937585BBB447A9FC46255E97366C" ma:contentTypeVersion="19" ma:contentTypeDescription="Create a new document." ma:contentTypeScope="" ma:versionID="d1306e8def4e28ef51ee1e5fba70ffc4">
  <xsd:schema xmlns:xsd="http://www.w3.org/2001/XMLSchema" xmlns:xs="http://www.w3.org/2001/XMLSchema" xmlns:p="http://schemas.microsoft.com/office/2006/metadata/properties" xmlns:ns2="9223421b-60eb-4839-b057-4521c65f9e0f" xmlns:ns3="5c6a90f8-0604-4495-bada-989c218ada28" targetNamespace="http://schemas.microsoft.com/office/2006/metadata/properties" ma:root="true" ma:fieldsID="5a0b8a43136bfee7617207eb35acee4c" ns2:_="" ns3:_="">
    <xsd:import namespace="9223421b-60eb-4839-b057-4521c65f9e0f"/>
    <xsd:import namespace="5c6a90f8-0604-4495-bada-989c218ada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23421b-60eb-4839-b057-4521c65f9e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e38a13e-f474-47fb-a2c6-70225090e9a9}" ma:internalName="TaxCatchAll" ma:showField="CatchAllData" ma:web="9223421b-60eb-4839-b057-4521c65f9e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6a90f8-0604-4495-bada-989c218ada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3f2daa6-d37a-46b5-96b7-6ea7c4f5fa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223421b-60eb-4839-b057-4521c65f9e0f" xsi:nil="true"/>
    <_dlc_DocId xmlns="9223421b-60eb-4839-b057-4521c65f9e0f">MCCC4Q5NAVRV-2024482709-78795</_dlc_DocId>
    <_dlc_DocIdUrl xmlns="9223421b-60eb-4839-b057-4521c65f9e0f">
      <Url>https://greatersportmanchester.sharepoint.com/sites/GreaterSport-Shared/_layouts/15/DocIdRedir.aspx?ID=MCCC4Q5NAVRV-2024482709-78795</Url>
      <Description>MCCC4Q5NAVRV-2024482709-78795</Description>
    </_dlc_DocIdUrl>
    <lcf76f155ced4ddcb4097134ff3c332f xmlns="5c6a90f8-0604-4495-bada-989c218ada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1A4EEB-5291-4D77-82CB-6CA90A565E04}"/>
</file>

<file path=customXml/itemProps2.xml><?xml version="1.0" encoding="utf-8"?>
<ds:datastoreItem xmlns:ds="http://schemas.openxmlformats.org/officeDocument/2006/customXml" ds:itemID="{F4669220-80FC-443D-B5CD-D684AD783D9D}"/>
</file>

<file path=customXml/itemProps3.xml><?xml version="1.0" encoding="utf-8"?>
<ds:datastoreItem xmlns:ds="http://schemas.openxmlformats.org/officeDocument/2006/customXml" ds:itemID="{62B5FB3A-AC66-47CA-B3F8-D42302AD236A}"/>
</file>

<file path=customXml/itemProps4.xml><?xml version="1.0" encoding="utf-8"?>
<ds:datastoreItem xmlns:ds="http://schemas.openxmlformats.org/officeDocument/2006/customXml" ds:itemID="{332887E6-738A-4C34-A590-6BD60A555D9E}"/>
</file>

<file path=docProps/app.xml><?xml version="1.0" encoding="utf-8"?>
<Properties xmlns="http://schemas.openxmlformats.org/officeDocument/2006/extended-properties" xmlns:vt="http://schemas.openxmlformats.org/officeDocument/2006/docPropsVTypes">
  <Template>Normal</Template>
  <TotalTime>23</TotalTime>
  <Pages>1</Pages>
  <Words>175</Words>
  <Characters>999</Characters>
  <Application>Microsoft Office Word</Application>
  <DocSecurity>0</DocSecurity>
  <Lines>8</Lines>
  <Paragraphs>2</Paragraphs>
  <ScaleCrop>false</ScaleCrop>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 Elvidge (She/Her)</dc:creator>
  <cp:keywords/>
  <dc:description/>
  <cp:lastModifiedBy>Viv Elvidge (She/Her)</cp:lastModifiedBy>
  <cp:revision>34</cp:revision>
  <dcterms:created xsi:type="dcterms:W3CDTF">2026-03-04T07:49:00Z</dcterms:created>
  <dcterms:modified xsi:type="dcterms:W3CDTF">2026-03-04T08:12:00Z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0x010100440D937585BBB447A9FC46255E97366C</vt:lpwstr>
  </property>
  <property fmtid="{D5CDD505-2E9C-101B-9397-08002B2CF9AE}" pid="3" name="_dlc_DocIdItemGuid">
    <vt:lpwstr>2f8f4ff2-cce1-4fa5-b6ce-909f3e702445</vt:lpwstr>
  </property>
  <property fmtid="{D5CDD505-2E9C-101B-9397-08002B2CF9AE}" pid="4" name="MediaServiceImageTags">
    <vt:lpwstr/>
  </property>
</Properties>
</file>