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Look w:val="04A0" w:firstRow="1" w:lastRow="0" w:firstColumn="1" w:lastColumn="0" w:noHBand="0" w:noVBand="1"/>
      </w:tblPr>
      <w:tblGrid>
        <w:gridCol w:w="2552"/>
        <w:gridCol w:w="7087"/>
      </w:tblGrid>
      <w:tr w:rsidR="00D72046" w:rsidRPr="00D72046" w14:paraId="4F1DEABB" w14:textId="77777777" w:rsidTr="0027646C">
        <w:tc>
          <w:tcPr>
            <w:tcW w:w="2552" w:type="dxa"/>
          </w:tcPr>
          <w:p w14:paraId="307F0206"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Job Title</w:t>
            </w:r>
          </w:p>
        </w:tc>
        <w:tc>
          <w:tcPr>
            <w:tcW w:w="7087" w:type="dxa"/>
          </w:tcPr>
          <w:p w14:paraId="137D75D3" w14:textId="2918BF19" w:rsidR="00FE370E" w:rsidRPr="00D72046" w:rsidRDefault="00293585"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 xml:space="preserve">Digital Project Support </w:t>
            </w:r>
          </w:p>
        </w:tc>
      </w:tr>
      <w:tr w:rsidR="00D72046" w:rsidRPr="00D72046" w14:paraId="4DCDD31E" w14:textId="77777777" w:rsidTr="0027646C">
        <w:tc>
          <w:tcPr>
            <w:tcW w:w="2552" w:type="dxa"/>
          </w:tcPr>
          <w:p w14:paraId="49C2E1EC"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Grade</w:t>
            </w:r>
          </w:p>
        </w:tc>
        <w:tc>
          <w:tcPr>
            <w:tcW w:w="7087" w:type="dxa"/>
          </w:tcPr>
          <w:p w14:paraId="5461FA58" w14:textId="644A406C" w:rsidR="00FE370E" w:rsidRPr="00D72046" w:rsidRDefault="00B01678"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 xml:space="preserve">Grade </w:t>
            </w:r>
            <w:r w:rsidR="00293585">
              <w:rPr>
                <w:rFonts w:ascii="Roboto" w:hAnsi="Roboto" w:cs="Arial"/>
                <w:bCs/>
                <w:color w:val="auto"/>
                <w:szCs w:val="22"/>
              </w:rPr>
              <w:t>4</w:t>
            </w:r>
            <w:r>
              <w:rPr>
                <w:rFonts w:ascii="Roboto" w:hAnsi="Roboto" w:cs="Arial"/>
                <w:bCs/>
                <w:color w:val="auto"/>
                <w:szCs w:val="22"/>
              </w:rPr>
              <w:t xml:space="preserve"> (SCP 7 to 11)</w:t>
            </w:r>
          </w:p>
        </w:tc>
      </w:tr>
      <w:tr w:rsidR="00D72046" w:rsidRPr="00D72046" w14:paraId="0FF4E733" w14:textId="77777777" w:rsidTr="0027646C">
        <w:tc>
          <w:tcPr>
            <w:tcW w:w="2552" w:type="dxa"/>
          </w:tcPr>
          <w:p w14:paraId="6C28F4DF"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Manager</w:t>
            </w:r>
          </w:p>
        </w:tc>
        <w:tc>
          <w:tcPr>
            <w:tcW w:w="7087" w:type="dxa"/>
          </w:tcPr>
          <w:p w14:paraId="7A46FA15" w14:textId="4CE717D0" w:rsidR="00FE370E" w:rsidRPr="00D72046" w:rsidRDefault="00293585"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Digital Lead</w:t>
            </w:r>
          </w:p>
        </w:tc>
      </w:tr>
      <w:tr w:rsidR="00D72046" w:rsidRPr="00D72046" w14:paraId="5A3C57A3" w14:textId="77777777" w:rsidTr="0027646C">
        <w:tc>
          <w:tcPr>
            <w:tcW w:w="2552" w:type="dxa"/>
          </w:tcPr>
          <w:p w14:paraId="415654D6"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Direct Reports</w:t>
            </w:r>
          </w:p>
        </w:tc>
        <w:tc>
          <w:tcPr>
            <w:tcW w:w="7087" w:type="dxa"/>
          </w:tcPr>
          <w:p w14:paraId="28017042" w14:textId="77777777" w:rsidR="00FE370E" w:rsidRPr="00D72046" w:rsidRDefault="00CD4F07" w:rsidP="000F4A2F">
            <w:pPr>
              <w:pStyle w:val="DefaultText"/>
              <w:tabs>
                <w:tab w:val="left" w:pos="720"/>
                <w:tab w:val="left" w:pos="1206"/>
              </w:tabs>
              <w:spacing w:before="120" w:after="120"/>
              <w:ind w:right="448"/>
              <w:jc w:val="both"/>
              <w:rPr>
                <w:rFonts w:ascii="Roboto" w:hAnsi="Roboto" w:cs="Arial"/>
                <w:bCs/>
                <w:color w:val="auto"/>
                <w:szCs w:val="22"/>
              </w:rPr>
            </w:pPr>
            <w:r w:rsidRPr="00D72046">
              <w:rPr>
                <w:rFonts w:ascii="Roboto" w:hAnsi="Roboto" w:cs="Arial"/>
                <w:bCs/>
                <w:color w:val="auto"/>
                <w:szCs w:val="22"/>
              </w:rPr>
              <w:t>None</w:t>
            </w:r>
          </w:p>
        </w:tc>
      </w:tr>
    </w:tbl>
    <w:p w14:paraId="7BF378B5" w14:textId="7A3E3743" w:rsidR="00FE370E" w:rsidRPr="00D72046" w:rsidRDefault="005D5347" w:rsidP="00A47F87">
      <w:pPr>
        <w:autoSpaceDE w:val="0"/>
        <w:autoSpaceDN w:val="0"/>
        <w:adjustRightInd w:val="0"/>
        <w:spacing w:before="120" w:after="120" w:line="240" w:lineRule="auto"/>
        <w:jc w:val="center"/>
        <w:rPr>
          <w:rFonts w:ascii="Roboto" w:hAnsi="Roboto" w:cs="Arial"/>
          <w:b/>
          <w:bCs/>
          <w:u w:val="single"/>
        </w:rPr>
      </w:pPr>
      <w:r w:rsidRPr="00D72046">
        <w:rPr>
          <w:rStyle w:val="Strong"/>
          <w:rFonts w:ascii="Roboto" w:hAnsi="Roboto"/>
        </w:rPr>
        <w:br/>
      </w:r>
      <w:r w:rsidR="00FE370E" w:rsidRPr="00D72046">
        <w:rPr>
          <w:rFonts w:ascii="Roboto" w:hAnsi="Roboto" w:cs="Arial"/>
          <w:b/>
          <w:bCs/>
          <w:u w:val="single"/>
        </w:rPr>
        <w:t>JOB DESCRIPTION</w:t>
      </w:r>
    </w:p>
    <w:p w14:paraId="466A9F14" w14:textId="5072304D" w:rsidR="00FE370E" w:rsidRDefault="00FE370E" w:rsidP="000F4A2F">
      <w:pPr>
        <w:pStyle w:val="DefaultText"/>
        <w:tabs>
          <w:tab w:val="left" w:pos="720"/>
          <w:tab w:val="left" w:pos="1206"/>
        </w:tabs>
        <w:spacing w:before="120" w:after="120"/>
        <w:ind w:right="-46"/>
        <w:jc w:val="both"/>
        <w:rPr>
          <w:rFonts w:ascii="Roboto" w:hAnsi="Roboto" w:cs="Arial"/>
          <w:b/>
          <w:bCs/>
          <w:color w:val="auto"/>
          <w:szCs w:val="22"/>
        </w:rPr>
      </w:pPr>
      <w:r w:rsidRPr="00D72046">
        <w:rPr>
          <w:rFonts w:ascii="Roboto" w:hAnsi="Roboto" w:cs="Arial"/>
          <w:b/>
          <w:bCs/>
          <w:color w:val="auto"/>
          <w:szCs w:val="22"/>
        </w:rPr>
        <w:t>Main Purpose of Post</w:t>
      </w:r>
    </w:p>
    <w:p w14:paraId="78C90FC4" w14:textId="77777777" w:rsidR="007B37E2" w:rsidRDefault="007B37E2" w:rsidP="007B37E2">
      <w:pPr>
        <w:spacing w:before="120" w:after="120"/>
        <w:jc w:val="both"/>
        <w:rPr>
          <w:rFonts w:ascii="Roboto" w:hAnsi="Roboto"/>
        </w:rPr>
      </w:pPr>
      <w:r>
        <w:rPr>
          <w:rFonts w:ascii="Roboto" w:hAnsi="Roboto"/>
        </w:rPr>
        <w:t xml:space="preserve">The Digital Project Support officer will assist in the planning, </w:t>
      </w:r>
      <w:proofErr w:type="gramStart"/>
      <w:r>
        <w:rPr>
          <w:rFonts w:ascii="Roboto" w:hAnsi="Roboto"/>
        </w:rPr>
        <w:t>execution</w:t>
      </w:r>
      <w:proofErr w:type="gramEnd"/>
      <w:r>
        <w:rPr>
          <w:rFonts w:ascii="Roboto" w:hAnsi="Roboto"/>
        </w:rPr>
        <w:t xml:space="preserve"> and optimisation of the MCRactive digital transformation project. </w:t>
      </w:r>
    </w:p>
    <w:p w14:paraId="546EBD6D" w14:textId="77777777" w:rsidR="007B37E2" w:rsidRDefault="007B37E2" w:rsidP="007B37E2">
      <w:pPr>
        <w:spacing w:before="120" w:after="120"/>
        <w:jc w:val="both"/>
        <w:rPr>
          <w:rFonts w:ascii="Roboto" w:hAnsi="Roboto"/>
        </w:rPr>
      </w:pPr>
      <w:r>
        <w:rPr>
          <w:rFonts w:ascii="Roboto" w:hAnsi="Roboto"/>
        </w:rPr>
        <w:t>This includes but is not limited to:</w:t>
      </w:r>
    </w:p>
    <w:p w14:paraId="3765D5BD" w14:textId="77777777" w:rsidR="007B37E2" w:rsidRDefault="007B37E2" w:rsidP="007B37E2">
      <w:pPr>
        <w:pStyle w:val="ListParagraph"/>
        <w:numPr>
          <w:ilvl w:val="0"/>
          <w:numId w:val="49"/>
        </w:numPr>
        <w:spacing w:before="120" w:after="120" w:line="240" w:lineRule="auto"/>
        <w:contextualSpacing w:val="0"/>
        <w:jc w:val="both"/>
        <w:rPr>
          <w:rFonts w:ascii="Roboto" w:eastAsia="Times New Roman" w:hAnsi="Roboto"/>
        </w:rPr>
      </w:pPr>
      <w:r>
        <w:rPr>
          <w:rFonts w:ascii="Roboto" w:eastAsia="Times New Roman" w:hAnsi="Roboto"/>
        </w:rPr>
        <w:t>Assisting in the growth of the new MCRactive Go account rewards and incentives.</w:t>
      </w:r>
    </w:p>
    <w:p w14:paraId="58C59704" w14:textId="77777777" w:rsidR="007B37E2" w:rsidRDefault="007B37E2" w:rsidP="007B37E2">
      <w:pPr>
        <w:pStyle w:val="ListParagraph"/>
        <w:numPr>
          <w:ilvl w:val="0"/>
          <w:numId w:val="49"/>
        </w:numPr>
        <w:spacing w:before="120" w:after="120" w:line="240" w:lineRule="auto"/>
        <w:contextualSpacing w:val="0"/>
        <w:jc w:val="both"/>
        <w:rPr>
          <w:rFonts w:ascii="Roboto" w:eastAsia="Times New Roman" w:hAnsi="Roboto"/>
        </w:rPr>
      </w:pPr>
      <w:r>
        <w:rPr>
          <w:rFonts w:ascii="Roboto" w:eastAsia="Times New Roman" w:hAnsi="Roboto"/>
        </w:rPr>
        <w:t>Engage and support the expansion of MCRactive providers using and advertising their services and delivery on MCRactive website.</w:t>
      </w:r>
    </w:p>
    <w:p w14:paraId="2F3F48C0" w14:textId="77777777" w:rsidR="007B37E2" w:rsidRDefault="007B37E2" w:rsidP="007B37E2">
      <w:pPr>
        <w:pStyle w:val="ListParagraph"/>
        <w:numPr>
          <w:ilvl w:val="0"/>
          <w:numId w:val="49"/>
        </w:numPr>
        <w:spacing w:before="120" w:after="120" w:line="240" w:lineRule="auto"/>
        <w:contextualSpacing w:val="0"/>
        <w:jc w:val="both"/>
        <w:rPr>
          <w:rFonts w:ascii="Roboto" w:eastAsia="Times New Roman" w:hAnsi="Roboto"/>
        </w:rPr>
      </w:pPr>
      <w:r>
        <w:rPr>
          <w:rFonts w:ascii="Roboto" w:eastAsia="Times New Roman" w:hAnsi="Roboto"/>
        </w:rPr>
        <w:t>Support the scrutiny and testing of existing and future website and digital functionalities.</w:t>
      </w:r>
    </w:p>
    <w:p w14:paraId="29D6AE7D" w14:textId="2057BAB6" w:rsidR="007B37E2" w:rsidRDefault="007B37E2" w:rsidP="007B37E2">
      <w:pPr>
        <w:spacing w:before="120" w:after="120"/>
        <w:jc w:val="both"/>
        <w:rPr>
          <w:rFonts w:ascii="Roboto" w:eastAsiaTheme="minorHAnsi" w:hAnsi="Roboto"/>
        </w:rPr>
      </w:pPr>
      <w:r>
        <w:rPr>
          <w:rFonts w:ascii="Roboto" w:hAnsi="Roboto"/>
        </w:rPr>
        <w:t xml:space="preserve">The post will also, when required, support and promote our organisation and services, </w:t>
      </w:r>
      <w:proofErr w:type="gramStart"/>
      <w:r>
        <w:rPr>
          <w:rFonts w:ascii="Roboto" w:hAnsi="Roboto"/>
        </w:rPr>
        <w:t>in particular that</w:t>
      </w:r>
      <w:proofErr w:type="gramEnd"/>
      <w:r>
        <w:rPr>
          <w:rFonts w:ascii="Roboto" w:hAnsi="Roboto"/>
        </w:rPr>
        <w:t xml:space="preserve"> of the MCRactive website, Go account and provider portal.</w:t>
      </w:r>
    </w:p>
    <w:p w14:paraId="2838F36A" w14:textId="77777777" w:rsidR="007B37E2" w:rsidRDefault="007B37E2" w:rsidP="000F4A2F">
      <w:pPr>
        <w:pStyle w:val="DefaultText"/>
        <w:tabs>
          <w:tab w:val="left" w:pos="720"/>
          <w:tab w:val="left" w:pos="1206"/>
        </w:tabs>
        <w:spacing w:before="120" w:after="120"/>
        <w:ind w:right="-46"/>
        <w:jc w:val="both"/>
        <w:rPr>
          <w:rFonts w:ascii="Roboto" w:hAnsi="Roboto" w:cs="Arial"/>
          <w:b/>
          <w:bCs/>
          <w:color w:val="auto"/>
          <w:szCs w:val="22"/>
        </w:rPr>
      </w:pPr>
    </w:p>
    <w:p w14:paraId="62A063A3" w14:textId="51EDBB58" w:rsidR="0079062D" w:rsidRPr="00D72046" w:rsidRDefault="0079062D" w:rsidP="000F4A2F">
      <w:pPr>
        <w:pStyle w:val="DefaultText"/>
        <w:tabs>
          <w:tab w:val="left" w:pos="720"/>
          <w:tab w:val="left" w:pos="1206"/>
        </w:tabs>
        <w:spacing w:before="120" w:after="120"/>
        <w:ind w:right="-46"/>
        <w:jc w:val="both"/>
        <w:rPr>
          <w:rFonts w:ascii="Roboto" w:hAnsi="Roboto" w:cs="Arial"/>
          <w:b/>
          <w:bCs/>
          <w:color w:val="auto"/>
          <w:szCs w:val="22"/>
        </w:rPr>
      </w:pPr>
      <w:r>
        <w:rPr>
          <w:rFonts w:ascii="Roboto" w:hAnsi="Roboto" w:cs="Arial"/>
          <w:b/>
          <w:bCs/>
          <w:color w:val="auto"/>
          <w:szCs w:val="22"/>
        </w:rPr>
        <w:t>Main Duties of the Post</w:t>
      </w:r>
    </w:p>
    <w:p w14:paraId="756E8A36" w14:textId="54F5DAB0" w:rsidR="00293585" w:rsidRPr="00293585" w:rsidRDefault="00F44A69" w:rsidP="00293585">
      <w:pPr>
        <w:spacing w:before="120" w:after="120"/>
        <w:jc w:val="both"/>
        <w:rPr>
          <w:rFonts w:ascii="Roboto" w:hAnsi="Roboto" w:cs="Arial"/>
        </w:rPr>
      </w:pPr>
      <w:r w:rsidRPr="00293585">
        <w:rPr>
          <w:rFonts w:ascii="Roboto" w:hAnsi="Roboto" w:cs="Arial"/>
        </w:rPr>
        <w:t xml:space="preserve">To engage and support </w:t>
      </w:r>
      <w:r w:rsidR="00F16B77" w:rsidRPr="00293585">
        <w:rPr>
          <w:rFonts w:ascii="Roboto" w:hAnsi="Roboto" w:cs="Arial"/>
        </w:rPr>
        <w:t xml:space="preserve">the expansion of MCRactive providers using and advertising </w:t>
      </w:r>
      <w:r w:rsidR="003C6A5E" w:rsidRPr="00293585">
        <w:rPr>
          <w:rFonts w:ascii="Roboto" w:hAnsi="Roboto" w:cs="Arial"/>
        </w:rPr>
        <w:t xml:space="preserve">their services and delivery on MCRactive </w:t>
      </w:r>
      <w:r w:rsidR="00293585" w:rsidRPr="00293585">
        <w:rPr>
          <w:rFonts w:ascii="Roboto" w:hAnsi="Roboto" w:cs="Arial"/>
        </w:rPr>
        <w:t>platform.</w:t>
      </w:r>
    </w:p>
    <w:p w14:paraId="76D367CD" w14:textId="7CAC3B8A" w:rsidR="00293585" w:rsidRPr="00293585" w:rsidRDefault="00293585" w:rsidP="00293585">
      <w:pPr>
        <w:spacing w:before="120" w:after="120"/>
        <w:jc w:val="both"/>
        <w:rPr>
          <w:rFonts w:ascii="Roboto" w:hAnsi="Roboto" w:cs="Arial"/>
          <w:color w:val="454545"/>
        </w:rPr>
      </w:pPr>
      <w:r w:rsidRPr="00293585">
        <w:rPr>
          <w:rFonts w:ascii="Roboto" w:hAnsi="Roboto" w:cs="Arial"/>
        </w:rPr>
        <w:t>To support the development of the MCRactive Go brand and incentive scheme.</w:t>
      </w:r>
    </w:p>
    <w:p w14:paraId="7FF661D9" w14:textId="5790DC5A" w:rsidR="00293585" w:rsidRPr="00293585" w:rsidRDefault="00293585" w:rsidP="00293585">
      <w:pPr>
        <w:spacing w:before="120" w:after="120"/>
        <w:jc w:val="both"/>
        <w:rPr>
          <w:rFonts w:ascii="Roboto" w:hAnsi="Roboto" w:cs="Arial"/>
          <w:color w:val="454545"/>
        </w:rPr>
      </w:pPr>
      <w:r w:rsidRPr="00293585">
        <w:rPr>
          <w:rFonts w:ascii="Roboto" w:hAnsi="Roboto" w:cs="Arial"/>
          <w:color w:val="454545"/>
        </w:rPr>
        <w:t>To support the successful delivery of MCRactive’s Digital Project’s outcomes and objectives</w:t>
      </w:r>
      <w:r w:rsidRPr="00BC2B05">
        <w:rPr>
          <w:rFonts w:ascii="Roboto" w:hAnsi="Roboto" w:cs="Arial"/>
          <w:color w:val="454545"/>
        </w:rPr>
        <w:t>.</w:t>
      </w:r>
    </w:p>
    <w:p w14:paraId="5588A625" w14:textId="2548D336" w:rsidR="00B91B30" w:rsidRDefault="00293585" w:rsidP="00293585">
      <w:pPr>
        <w:spacing w:before="120" w:after="120"/>
        <w:jc w:val="both"/>
        <w:rPr>
          <w:rFonts w:ascii="Roboto" w:hAnsi="Roboto" w:cs="Arial"/>
        </w:rPr>
      </w:pPr>
      <w:r w:rsidRPr="00293585">
        <w:rPr>
          <w:rFonts w:ascii="Roboto" w:hAnsi="Roboto" w:cs="Arial"/>
        </w:rPr>
        <w:t xml:space="preserve">To support, when necessary, the </w:t>
      </w:r>
      <w:r w:rsidR="00EF7226" w:rsidRPr="00293585">
        <w:rPr>
          <w:rFonts w:ascii="Roboto" w:hAnsi="Roboto" w:cs="Arial"/>
        </w:rPr>
        <w:t>MCRactive’s</w:t>
      </w:r>
      <w:r w:rsidRPr="00293585">
        <w:rPr>
          <w:rFonts w:ascii="Roboto" w:hAnsi="Roboto" w:cs="Arial"/>
        </w:rPr>
        <w:t xml:space="preserve"> </w:t>
      </w:r>
      <w:proofErr w:type="spellStart"/>
      <w:r w:rsidRPr="00293585">
        <w:rPr>
          <w:rFonts w:ascii="Roboto" w:hAnsi="Roboto" w:cs="Arial"/>
        </w:rPr>
        <w:t>Macromms</w:t>
      </w:r>
      <w:proofErr w:type="spellEnd"/>
      <w:r w:rsidRPr="00293585">
        <w:rPr>
          <w:rFonts w:ascii="Roboto" w:hAnsi="Roboto" w:cs="Arial"/>
        </w:rPr>
        <w:t xml:space="preserve"> team develop, </w:t>
      </w:r>
      <w:proofErr w:type="gramStart"/>
      <w:r w:rsidRPr="00293585">
        <w:rPr>
          <w:rFonts w:ascii="Roboto" w:hAnsi="Roboto" w:cs="Arial"/>
        </w:rPr>
        <w:t>evolve</w:t>
      </w:r>
      <w:proofErr w:type="gramEnd"/>
      <w:r w:rsidRPr="00293585">
        <w:rPr>
          <w:rFonts w:ascii="Roboto" w:hAnsi="Roboto" w:cs="Arial"/>
        </w:rPr>
        <w:t xml:space="preserve"> and promote the MCRactive brand to ensure it is well known and recognised in Manchester, the community and with our partners, stakeholders and the public</w:t>
      </w:r>
    </w:p>
    <w:p w14:paraId="07BC4981" w14:textId="6E9B43E5" w:rsidR="00293585" w:rsidRPr="00293585" w:rsidRDefault="00293585" w:rsidP="00293585">
      <w:pPr>
        <w:spacing w:before="120" w:after="120"/>
        <w:jc w:val="both"/>
        <w:rPr>
          <w:rFonts w:ascii="Roboto" w:hAnsi="Roboto" w:cs="Arial"/>
        </w:rPr>
      </w:pPr>
      <w:r w:rsidRPr="00293585">
        <w:rPr>
          <w:rFonts w:ascii="Roboto" w:hAnsi="Roboto" w:cs="Arial"/>
        </w:rPr>
        <w:t>To undertake any duties as requested by the MCRactive Digital team, commensurate with the grade (not necessarily the role or job function) and prioritise workload accordingly to meet the demands and changing requirements of the business.</w:t>
      </w:r>
    </w:p>
    <w:p w14:paraId="52AD45A8" w14:textId="77777777" w:rsidR="00DE7DEF" w:rsidRDefault="00DE7DEF" w:rsidP="00DE7DEF">
      <w:pPr>
        <w:autoSpaceDE w:val="0"/>
        <w:autoSpaceDN w:val="0"/>
        <w:adjustRightInd w:val="0"/>
        <w:spacing w:before="120" w:after="120" w:line="240" w:lineRule="auto"/>
        <w:rPr>
          <w:rFonts w:ascii="Roboto" w:hAnsi="Roboto"/>
        </w:rPr>
      </w:pPr>
      <w:r>
        <w:rPr>
          <w:rStyle w:val="Strong"/>
          <w:rFonts w:ascii="Roboto" w:hAnsi="Roboto"/>
          <w:b w:val="0"/>
        </w:rPr>
        <w:t>We’re also</w:t>
      </w:r>
      <w:r w:rsidRPr="00D72046">
        <w:rPr>
          <w:rStyle w:val="Strong"/>
          <w:rFonts w:ascii="Roboto" w:hAnsi="Roboto"/>
          <w:b w:val="0"/>
        </w:rPr>
        <w:t xml:space="preserve"> proud to support the Our Manchester Strategy</w:t>
      </w:r>
      <w:r>
        <w:rPr>
          <w:rStyle w:val="Strong"/>
          <w:rFonts w:ascii="Roboto" w:hAnsi="Roboto"/>
          <w:b w:val="0"/>
        </w:rPr>
        <w:t xml:space="preserve"> and </w:t>
      </w:r>
      <w:r w:rsidRPr="00D72046">
        <w:rPr>
          <w:rStyle w:val="Strong"/>
          <w:rFonts w:ascii="Roboto" w:hAnsi="Roboto"/>
          <w:b w:val="0"/>
        </w:rPr>
        <w:t xml:space="preserve">embrace the Our Manchester behaviours and </w:t>
      </w:r>
      <w:r>
        <w:rPr>
          <w:rStyle w:val="Strong"/>
          <w:rFonts w:ascii="Roboto" w:hAnsi="Roboto"/>
          <w:b w:val="0"/>
        </w:rPr>
        <w:t xml:space="preserve">expect </w:t>
      </w:r>
      <w:r w:rsidRPr="00D72046">
        <w:rPr>
          <w:rStyle w:val="Strong"/>
          <w:rFonts w:ascii="Roboto" w:hAnsi="Roboto"/>
          <w:b w:val="0"/>
        </w:rPr>
        <w:t>as a part of the MCRactive team you should adopt and adhere to these behaviours and encompass them as a part of your daily working:</w:t>
      </w:r>
      <w:r w:rsidRPr="00D72046">
        <w:rPr>
          <w:rStyle w:val="Strong"/>
          <w:rFonts w:ascii="Roboto" w:hAnsi="Roboto"/>
          <w:b w:val="0"/>
        </w:rPr>
        <w:br/>
      </w:r>
    </w:p>
    <w:p w14:paraId="5C5611CD" w14:textId="77777777" w:rsidR="00DE7DEF" w:rsidRPr="002F5F39" w:rsidRDefault="00DE7DEF" w:rsidP="00DE7DEF">
      <w:pPr>
        <w:numPr>
          <w:ilvl w:val="0"/>
          <w:numId w:val="47"/>
        </w:numPr>
        <w:tabs>
          <w:tab w:val="num" w:pos="720"/>
        </w:tabs>
        <w:autoSpaceDE w:val="0"/>
        <w:autoSpaceDN w:val="0"/>
        <w:adjustRightInd w:val="0"/>
        <w:spacing w:before="120" w:after="120" w:line="240" w:lineRule="auto"/>
        <w:rPr>
          <w:rFonts w:ascii="Roboto" w:hAnsi="Roboto"/>
        </w:rPr>
      </w:pPr>
      <w:r w:rsidRPr="002F5F39">
        <w:rPr>
          <w:rFonts w:ascii="Roboto" w:hAnsi="Roboto"/>
        </w:rPr>
        <w:t xml:space="preserve">We work together and trust each other; </w:t>
      </w:r>
    </w:p>
    <w:p w14:paraId="6CF5C228" w14:textId="77777777" w:rsidR="00DE7DEF" w:rsidRPr="002F5F39" w:rsidRDefault="00DE7DEF" w:rsidP="00DE7DEF">
      <w:pPr>
        <w:numPr>
          <w:ilvl w:val="0"/>
          <w:numId w:val="47"/>
        </w:numPr>
        <w:tabs>
          <w:tab w:val="num" w:pos="720"/>
        </w:tabs>
        <w:autoSpaceDE w:val="0"/>
        <w:autoSpaceDN w:val="0"/>
        <w:adjustRightInd w:val="0"/>
        <w:spacing w:before="120" w:after="120" w:line="240" w:lineRule="auto"/>
        <w:rPr>
          <w:rFonts w:ascii="Roboto" w:hAnsi="Roboto"/>
        </w:rPr>
      </w:pPr>
      <w:r w:rsidRPr="002F5F39">
        <w:rPr>
          <w:rFonts w:ascii="Roboto" w:hAnsi="Roboto"/>
        </w:rPr>
        <w:t xml:space="preserve">We take time to listen and understand; </w:t>
      </w:r>
    </w:p>
    <w:p w14:paraId="2B266CD2" w14:textId="77777777" w:rsidR="00DE7DEF" w:rsidRPr="002F5F39" w:rsidRDefault="00DE7DEF" w:rsidP="00DE7DEF">
      <w:pPr>
        <w:numPr>
          <w:ilvl w:val="0"/>
          <w:numId w:val="47"/>
        </w:numPr>
        <w:tabs>
          <w:tab w:val="num" w:pos="720"/>
        </w:tabs>
        <w:autoSpaceDE w:val="0"/>
        <w:autoSpaceDN w:val="0"/>
        <w:adjustRightInd w:val="0"/>
        <w:spacing w:before="120" w:after="120" w:line="240" w:lineRule="auto"/>
        <w:rPr>
          <w:rFonts w:ascii="Roboto" w:hAnsi="Roboto"/>
        </w:rPr>
      </w:pPr>
      <w:r w:rsidRPr="002F5F39">
        <w:rPr>
          <w:rFonts w:ascii="Roboto" w:hAnsi="Roboto"/>
        </w:rPr>
        <w:t xml:space="preserve">We 'own it' and aren't afraid to try new things; </w:t>
      </w:r>
    </w:p>
    <w:p w14:paraId="7C298A87" w14:textId="77777777" w:rsidR="00DE7DEF" w:rsidRPr="002F5F39" w:rsidRDefault="00DE7DEF" w:rsidP="00DE7DEF">
      <w:pPr>
        <w:numPr>
          <w:ilvl w:val="0"/>
          <w:numId w:val="47"/>
        </w:numPr>
        <w:tabs>
          <w:tab w:val="num" w:pos="720"/>
        </w:tabs>
        <w:autoSpaceDE w:val="0"/>
        <w:autoSpaceDN w:val="0"/>
        <w:adjustRightInd w:val="0"/>
        <w:spacing w:before="120" w:after="120" w:line="240" w:lineRule="auto"/>
        <w:rPr>
          <w:rFonts w:ascii="Roboto" w:hAnsi="Roboto"/>
        </w:rPr>
      </w:pPr>
      <w:r w:rsidRPr="002F5F39">
        <w:rPr>
          <w:rFonts w:ascii="Roboto" w:hAnsi="Roboto"/>
        </w:rPr>
        <w:t>We're proud and passionate about Manchester; and</w:t>
      </w:r>
    </w:p>
    <w:p w14:paraId="60B45FDE" w14:textId="77777777" w:rsidR="00DE7DEF" w:rsidRPr="002F5F39" w:rsidRDefault="00DE7DEF" w:rsidP="00DE7DEF">
      <w:pPr>
        <w:numPr>
          <w:ilvl w:val="0"/>
          <w:numId w:val="47"/>
        </w:numPr>
        <w:tabs>
          <w:tab w:val="num" w:pos="720"/>
        </w:tabs>
        <w:autoSpaceDE w:val="0"/>
        <w:autoSpaceDN w:val="0"/>
        <w:adjustRightInd w:val="0"/>
        <w:spacing w:before="120" w:after="120" w:line="240" w:lineRule="auto"/>
        <w:rPr>
          <w:rFonts w:ascii="Roboto" w:hAnsi="Roboto"/>
        </w:rPr>
      </w:pPr>
      <w:r w:rsidRPr="002F5F39">
        <w:rPr>
          <w:rFonts w:ascii="Roboto" w:hAnsi="Roboto"/>
        </w:rPr>
        <w:t>We show that we value our differences and treat people fairly.</w:t>
      </w:r>
    </w:p>
    <w:p w14:paraId="2B10AF63" w14:textId="40FF843E" w:rsidR="000F4A2F" w:rsidRPr="00D72046" w:rsidRDefault="000F4A2F" w:rsidP="00A47F87">
      <w:pPr>
        <w:spacing w:after="0" w:line="240" w:lineRule="auto"/>
        <w:rPr>
          <w:rFonts w:ascii="Roboto" w:hAnsi="Roboto" w:cs="Arial"/>
          <w:bCs/>
        </w:rPr>
      </w:pPr>
    </w:p>
    <w:sectPr w:rsidR="000F4A2F" w:rsidRPr="00D72046" w:rsidSect="0027646C">
      <w:headerReference w:type="default" r:id="rId11"/>
      <w:footerReference w:type="default" r:id="rId12"/>
      <w:pgSz w:w="11906" w:h="16838"/>
      <w:pgMar w:top="1134" w:right="1134" w:bottom="1134" w:left="1134"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3CF4" w14:textId="77777777" w:rsidR="00E761CD" w:rsidRDefault="00E761CD" w:rsidP="00BD5DA3">
      <w:pPr>
        <w:spacing w:after="0" w:line="240" w:lineRule="auto"/>
      </w:pPr>
      <w:r>
        <w:separator/>
      </w:r>
    </w:p>
  </w:endnote>
  <w:endnote w:type="continuationSeparator" w:id="0">
    <w:p w14:paraId="314D05AC" w14:textId="77777777" w:rsidR="00E761CD" w:rsidRDefault="00E761CD"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EDC1" w14:textId="77777777" w:rsidR="00407998" w:rsidRPr="008A5BF1" w:rsidRDefault="00407998" w:rsidP="00407998">
    <w:pPr>
      <w:pStyle w:val="Footer"/>
      <w:tabs>
        <w:tab w:val="left" w:pos="3360"/>
        <w:tab w:val="center" w:pos="4891"/>
      </w:tabs>
      <w:spacing w:before="200" w:after="40"/>
      <w:ind w:left="-142" w:right="288"/>
      <w:rPr>
        <w:rFonts w:ascii="Arial" w:hAnsi="Arial" w:cs="Arial"/>
        <w:b/>
        <w:color w:val="666666"/>
      </w:rPr>
    </w:pPr>
    <w:r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6BD4827E" wp14:editId="529F0DBD">
              <wp:simplePos x="0" y="0"/>
              <wp:positionH relativeFrom="page">
                <wp:posOffset>-635</wp:posOffset>
              </wp:positionH>
              <wp:positionV relativeFrom="paragraph">
                <wp:posOffset>-10160</wp:posOffset>
              </wp:positionV>
              <wp:extent cx="7559675" cy="35560"/>
              <wp:effectExtent l="0" t="0" r="3175" b="2540"/>
              <wp:wrapNone/>
              <wp:docPr id="7" name="Rectangle 6"/>
              <wp:cNvGraphicFramePr/>
              <a:graphic xmlns:a="http://schemas.openxmlformats.org/drawingml/2006/main">
                <a:graphicData uri="http://schemas.microsoft.com/office/word/2010/wordprocessingShape">
                  <wps:wsp>
                    <wps:cNvSpPr/>
                    <wps:spPr>
                      <a:xfrm flipV="1">
                        <a:off x="0" y="0"/>
                        <a:ext cx="7559675" cy="35560"/>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0DAD52" id="Rectangle 6" o:spid="_x0000_s1026" style="position:absolute;margin-left:-.05pt;margin-top:-.8pt;width:595.25pt;height:2.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" fillcolor="#dc0041"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3ADEF024" wp14:editId="15AF5ECF">
              <wp:simplePos x="0" y="0"/>
              <wp:positionH relativeFrom="margin">
                <wp:align>left</wp:align>
              </wp:positionH>
              <wp:positionV relativeFrom="paragraph">
                <wp:posOffset>129540</wp:posOffset>
              </wp:positionV>
              <wp:extent cx="3330575" cy="3429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3330575" cy="342900"/>
                      </a:xfrm>
                      <a:prstGeom prst="rect">
                        <a:avLst/>
                      </a:prstGeom>
                      <a:solidFill>
                        <a:schemeClr val="bg1"/>
                      </a:solidFill>
                      <a:ln w="0">
                        <a:solidFill>
                          <a:schemeClr val="bg1"/>
                        </a:solidFill>
                      </a:ln>
                    </wps:spPr>
                    <wps:txbx>
                      <w:txbxContent>
                        <w:p w14:paraId="071207AF"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59BD6BFC" w14:textId="77777777" w:rsidR="00407998" w:rsidRPr="005C405F" w:rsidRDefault="00407998" w:rsidP="00407998">
                          <w:pPr>
                            <w:pStyle w:val="Footer"/>
                          </w:pPr>
                          <w:r w:rsidRPr="004F704A">
                            <w:rPr>
                              <w:rFonts w:ascii="Roboto" w:hAnsi="Roboto"/>
                              <w:sz w:val="12"/>
                              <w:szCs w:val="12"/>
                            </w:rPr>
                            <w:t>Etihad Campus, Gate 13, Rowsley Street, Manchester M11 3FF.</w:t>
                          </w:r>
                        </w:p>
                        <w:p w14:paraId="52E49137"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Office: 0161 974 7837                      Email: </w:t>
                          </w:r>
                          <w:hyperlink r:id="rId1" w:history="1">
                            <w:r w:rsidRPr="004F704A">
                              <w:rPr>
                                <w:rStyle w:val="Hyperlink"/>
                                <w:rFonts w:ascii="Roboto" w:hAnsi="Roboto"/>
                                <w:color w:val="FF0000"/>
                                <w:sz w:val="12"/>
                                <w:szCs w:val="12"/>
                              </w:rPr>
                              <w:t>info@mcractive.com</w:t>
                            </w:r>
                          </w:hyperlink>
                        </w:p>
                        <w:p w14:paraId="25A3CFB0" w14:textId="77777777" w:rsidR="00407998" w:rsidRPr="004F704A" w:rsidRDefault="00407998" w:rsidP="00407998">
                          <w:pPr>
                            <w:pStyle w:val="Footer"/>
                            <w:rPr>
                              <w:rFonts w:ascii="Roboto" w:hAnsi="Roboto"/>
                              <w:sz w:val="12"/>
                              <w:szCs w:val="12"/>
                            </w:rPr>
                          </w:pPr>
                        </w:p>
                        <w:p w14:paraId="18634B36" w14:textId="77777777" w:rsidR="00407998" w:rsidRPr="005C405F" w:rsidRDefault="00407998" w:rsidP="00407998">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F024" id="_x0000_t202" coordsize="21600,21600" o:spt="202" path="m,l,21600r21600,l21600,xe">
              <v:stroke joinstyle="miter"/>
              <v:path gradientshapeok="t" o:connecttype="rect"/>
            </v:shapetype>
            <v:shape id="Text Box 1" o:spid="_x0000_s1026" type="#_x0000_t202" style="position:absolute;left:0;text-align:left;margin-left:0;margin-top:10.2pt;width:262.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" fillcolor="white [3212]" strokecolor="white [3212]" strokeweight="0">
              <v:textbox inset="0,0,0,0">
                <w:txbxContent>
                  <w:p w14:paraId="071207AF"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59BD6BFC" w14:textId="77777777" w:rsidR="00407998" w:rsidRPr="005C405F" w:rsidRDefault="00407998" w:rsidP="00407998">
                    <w:pPr>
                      <w:pStyle w:val="Footer"/>
                    </w:pPr>
                    <w:r w:rsidRPr="004F704A">
                      <w:rPr>
                        <w:rFonts w:ascii="Roboto" w:hAnsi="Roboto"/>
                        <w:sz w:val="12"/>
                        <w:szCs w:val="12"/>
                      </w:rPr>
                      <w:t>Etihad Campus, Gate 13, Rowsley Street, Manchester M11 3FF.</w:t>
                    </w:r>
                  </w:p>
                  <w:p w14:paraId="52E49137"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25A3CFB0" w14:textId="77777777" w:rsidR="00407998" w:rsidRPr="004F704A" w:rsidRDefault="00407998" w:rsidP="00407998">
                    <w:pPr>
                      <w:pStyle w:val="Footer"/>
                      <w:rPr>
                        <w:rFonts w:ascii="Roboto" w:hAnsi="Roboto"/>
                        <w:sz w:val="12"/>
                        <w:szCs w:val="12"/>
                      </w:rPr>
                    </w:pPr>
                  </w:p>
                  <w:p w14:paraId="18634B36" w14:textId="77777777" w:rsidR="00407998" w:rsidRPr="005C405F" w:rsidRDefault="00407998" w:rsidP="00407998">
                    <w:pPr>
                      <w:pStyle w:val="Footer"/>
                    </w:pPr>
                  </w:p>
                </w:txbxContent>
              </v:textbox>
              <w10:wrap anchorx="margin"/>
            </v:shape>
          </w:pict>
        </mc:Fallback>
      </mc:AlternateContent>
    </w:r>
    <w:r>
      <w:rPr>
        <w:noProof/>
      </w:rPr>
      <w:drawing>
        <wp:anchor distT="0" distB="0" distL="114300" distR="114300" simplePos="0" relativeHeight="251662336" behindDoc="0" locked="0" layoutInCell="1" allowOverlap="1" wp14:anchorId="03D4FADA" wp14:editId="1CA833E5">
          <wp:simplePos x="0" y="0"/>
          <wp:positionH relativeFrom="column">
            <wp:posOffset>4257675</wp:posOffset>
          </wp:positionH>
          <wp:positionV relativeFrom="paragraph">
            <wp:posOffset>114300</wp:posOffset>
          </wp:positionV>
          <wp:extent cx="1855470" cy="243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p w14:paraId="3983D79C" w14:textId="77777777" w:rsidR="00995048" w:rsidRPr="00407998" w:rsidRDefault="00407998" w:rsidP="00407998">
    <w:pPr>
      <w:pStyle w:val="Footer"/>
      <w:tabs>
        <w:tab w:val="clear" w:pos="4513"/>
        <w:tab w:val="clear" w:pos="9026"/>
      </w:tabs>
      <w:spacing w:before="60"/>
      <w:ind w:left="-1418" w:right="-613"/>
      <w:rPr>
        <w:rFonts w:ascii="Trebuchet MS" w:hAnsi="Trebuchet MS"/>
        <w:b/>
        <w:color w:val="666666"/>
        <w:sz w:val="18"/>
        <w:szCs w:val="18"/>
      </w:rPr>
    </w:pPr>
    <w:r>
      <w:rPr>
        <w:noProof/>
      </w:rPr>
      <mc:AlternateContent>
        <mc:Choice Requires="wps">
          <w:drawing>
            <wp:anchor distT="0" distB="0" distL="114300" distR="114300" simplePos="0" relativeHeight="251661312" behindDoc="0" locked="0" layoutInCell="1" allowOverlap="1" wp14:anchorId="7BDBA298" wp14:editId="33F98938">
              <wp:simplePos x="0" y="0"/>
              <wp:positionH relativeFrom="margin">
                <wp:align>left</wp:align>
              </wp:positionH>
              <wp:positionV relativeFrom="paragraph">
                <wp:posOffset>158115</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7373911A" w14:textId="77777777" w:rsidR="00407998" w:rsidRPr="00B542F8" w:rsidRDefault="00407998" w:rsidP="00407998">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339278A6" w14:textId="77777777" w:rsidR="00407998" w:rsidRDefault="00407998" w:rsidP="00407998"/>
                        <w:p w14:paraId="152B48DB"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3896B727" w14:textId="77777777" w:rsidR="00407998" w:rsidRPr="00B542F8" w:rsidRDefault="00407998" w:rsidP="00407998">
                          <w:pPr>
                            <w:pStyle w:val="Registration"/>
                          </w:pPr>
                          <w:r w:rsidRPr="00B542F8">
                            <w:t>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BA298" id="Text Box 2" o:spid="_x0000_s1027" type="#_x0000_t202" style="position:absolute;left:0;text-align:left;margin-left:0;margin-top:12.45pt;width:262.25pt;height:1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" fillcolor="white [3201]" strokecolor="white [3212]" strokeweight=".5pt">
              <v:textbox inset="0,0,0,0">
                <w:txbxContent>
                  <w:p w14:paraId="7373911A" w14:textId="77777777" w:rsidR="00407998" w:rsidRPr="00B542F8" w:rsidRDefault="00407998" w:rsidP="00407998">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339278A6" w14:textId="77777777" w:rsidR="00407998" w:rsidRDefault="00407998" w:rsidP="00407998"/>
                  <w:p w14:paraId="152B48DB"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3896B727" w14:textId="77777777" w:rsidR="00407998" w:rsidRPr="00B542F8" w:rsidRDefault="00407998" w:rsidP="00407998">
                    <w:pPr>
                      <w:pStyle w:val="Registration"/>
                    </w:pPr>
                    <w:r w:rsidRPr="00B542F8">
                      <w:t>tered Address - PO Box 532, Town Hall, Manchester M60 2LA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E612" w14:textId="77777777" w:rsidR="00E761CD" w:rsidRDefault="00E761CD" w:rsidP="00BD5DA3">
      <w:pPr>
        <w:spacing w:after="0" w:line="240" w:lineRule="auto"/>
      </w:pPr>
      <w:r>
        <w:separator/>
      </w:r>
    </w:p>
  </w:footnote>
  <w:footnote w:type="continuationSeparator" w:id="0">
    <w:p w14:paraId="54EC53A2" w14:textId="77777777" w:rsidR="00E761CD" w:rsidRDefault="00E761CD"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4D3" w14:textId="77777777" w:rsidR="00EB6D83" w:rsidRDefault="00EB6D83">
    <w:pPr>
      <w:pStyle w:val="Header"/>
    </w:pPr>
  </w:p>
  <w:p w14:paraId="39ABB5AC" w14:textId="77777777" w:rsidR="00EB6D83" w:rsidRDefault="00EB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62"/>
    <w:multiLevelType w:val="hybridMultilevel"/>
    <w:tmpl w:val="B9E6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C9A"/>
    <w:multiLevelType w:val="multilevel"/>
    <w:tmpl w:val="D31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E4076"/>
    <w:multiLevelType w:val="hybridMultilevel"/>
    <w:tmpl w:val="669E2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A2D00EA"/>
    <w:multiLevelType w:val="hybridMultilevel"/>
    <w:tmpl w:val="8DAA5F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B655E1C"/>
    <w:multiLevelType w:val="hybridMultilevel"/>
    <w:tmpl w:val="7D0A8F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13D4F"/>
    <w:multiLevelType w:val="multilevel"/>
    <w:tmpl w:val="73D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956EF"/>
    <w:multiLevelType w:val="multilevel"/>
    <w:tmpl w:val="BDC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0F4F"/>
    <w:multiLevelType w:val="multilevel"/>
    <w:tmpl w:val="F97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0E54"/>
    <w:multiLevelType w:val="multilevel"/>
    <w:tmpl w:val="C20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26C5F"/>
    <w:multiLevelType w:val="multilevel"/>
    <w:tmpl w:val="9DC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72909"/>
    <w:multiLevelType w:val="multilevel"/>
    <w:tmpl w:val="E6E6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B7531"/>
    <w:multiLevelType w:val="multilevel"/>
    <w:tmpl w:val="3DD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F11251"/>
    <w:multiLevelType w:val="hybridMultilevel"/>
    <w:tmpl w:val="A31284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AB17E5D"/>
    <w:multiLevelType w:val="multilevel"/>
    <w:tmpl w:val="21F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915A56"/>
    <w:multiLevelType w:val="multilevel"/>
    <w:tmpl w:val="A88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B0C86"/>
    <w:multiLevelType w:val="multilevel"/>
    <w:tmpl w:val="C2F84726"/>
    <w:lvl w:ilvl="0">
      <w:start w:val="1"/>
      <w:numFmt w:val="decimal"/>
      <w:lvlText w:val="%1."/>
      <w:lvlJc w:val="left"/>
      <w:pPr>
        <w:tabs>
          <w:tab w:val="num" w:pos="720"/>
        </w:tabs>
        <w:ind w:left="720" w:hanging="360"/>
      </w:pPr>
      <w:rPr>
        <w:rFonts w:ascii="Roboto" w:eastAsia="Times New Roman" w:hAnsi="Roboto" w:cs="Times New Roman"/>
        <w:i w:val="0"/>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D3235"/>
    <w:multiLevelType w:val="multilevel"/>
    <w:tmpl w:val="8C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91D0A"/>
    <w:multiLevelType w:val="hybridMultilevel"/>
    <w:tmpl w:val="759C67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7799E"/>
    <w:multiLevelType w:val="multilevel"/>
    <w:tmpl w:val="CD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453C1"/>
    <w:multiLevelType w:val="multilevel"/>
    <w:tmpl w:val="D6C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44D5C"/>
    <w:multiLevelType w:val="multilevel"/>
    <w:tmpl w:val="F84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0622B"/>
    <w:multiLevelType w:val="multilevel"/>
    <w:tmpl w:val="C44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F65671"/>
    <w:multiLevelType w:val="multilevel"/>
    <w:tmpl w:val="FD0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A2E97"/>
    <w:multiLevelType w:val="hybridMultilevel"/>
    <w:tmpl w:val="410E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4FC2198"/>
    <w:multiLevelType w:val="multilevel"/>
    <w:tmpl w:val="2D0EB9AE"/>
    <w:lvl w:ilvl="0">
      <w:start w:val="1"/>
      <w:numFmt w:val="decimal"/>
      <w:lvlText w:val="%1."/>
      <w:lvlJc w:val="left"/>
      <w:pPr>
        <w:tabs>
          <w:tab w:val="num" w:pos="720"/>
        </w:tabs>
        <w:ind w:left="720" w:hanging="360"/>
      </w:pPr>
      <w:rPr>
        <w:rFonts w:ascii="Roboto" w:eastAsia="Times New Roman" w:hAnsi="Roboto" w:cs="Arial"/>
        <w:i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D346BB"/>
    <w:multiLevelType w:val="multilevel"/>
    <w:tmpl w:val="498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8447D"/>
    <w:multiLevelType w:val="hybridMultilevel"/>
    <w:tmpl w:val="6130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654FDB"/>
    <w:multiLevelType w:val="multilevel"/>
    <w:tmpl w:val="751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345C"/>
    <w:multiLevelType w:val="multilevel"/>
    <w:tmpl w:val="B314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56444F"/>
    <w:multiLevelType w:val="multilevel"/>
    <w:tmpl w:val="87D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56F16"/>
    <w:multiLevelType w:val="multilevel"/>
    <w:tmpl w:val="E55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121B1"/>
    <w:multiLevelType w:val="multilevel"/>
    <w:tmpl w:val="93F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767F4"/>
    <w:multiLevelType w:val="multilevel"/>
    <w:tmpl w:val="AD6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C84A40"/>
    <w:multiLevelType w:val="multilevel"/>
    <w:tmpl w:val="842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04A1D"/>
    <w:multiLevelType w:val="multilevel"/>
    <w:tmpl w:val="F91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E3711"/>
    <w:multiLevelType w:val="multilevel"/>
    <w:tmpl w:val="6D7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1524D"/>
    <w:multiLevelType w:val="multilevel"/>
    <w:tmpl w:val="50E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C7E11"/>
    <w:multiLevelType w:val="hybridMultilevel"/>
    <w:tmpl w:val="3078B91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6" w15:restartNumberingAfterBreak="0">
    <w:nsid w:val="795C1452"/>
    <w:multiLevelType w:val="multilevel"/>
    <w:tmpl w:val="A29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C6485"/>
    <w:multiLevelType w:val="multilevel"/>
    <w:tmpl w:val="3B1E7B8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num w:numId="1" w16cid:durableId="429202678">
    <w:abstractNumId w:val="42"/>
  </w:num>
  <w:num w:numId="2" w16cid:durableId="830290051">
    <w:abstractNumId w:val="31"/>
  </w:num>
  <w:num w:numId="3" w16cid:durableId="838350832">
    <w:abstractNumId w:val="21"/>
  </w:num>
  <w:num w:numId="4" w16cid:durableId="236138400">
    <w:abstractNumId w:val="23"/>
  </w:num>
  <w:num w:numId="5" w16cid:durableId="965966199">
    <w:abstractNumId w:val="15"/>
  </w:num>
  <w:num w:numId="6" w16cid:durableId="1664509402">
    <w:abstractNumId w:val="12"/>
  </w:num>
  <w:num w:numId="7" w16cid:durableId="884760472">
    <w:abstractNumId w:val="16"/>
  </w:num>
  <w:num w:numId="8" w16cid:durableId="789472265">
    <w:abstractNumId w:val="32"/>
  </w:num>
  <w:num w:numId="9" w16cid:durableId="1893616770">
    <w:abstractNumId w:val="0"/>
  </w:num>
  <w:num w:numId="10" w16cid:durableId="910038892">
    <w:abstractNumId w:val="45"/>
  </w:num>
  <w:num w:numId="11" w16cid:durableId="1720590797">
    <w:abstractNumId w:val="3"/>
  </w:num>
  <w:num w:numId="12" w16cid:durableId="1939829617">
    <w:abstractNumId w:val="28"/>
  </w:num>
  <w:num w:numId="13" w16cid:durableId="904728431">
    <w:abstractNumId w:val="20"/>
  </w:num>
  <w:num w:numId="14" w16cid:durableId="304773468">
    <w:abstractNumId w:val="13"/>
  </w:num>
  <w:num w:numId="15" w16cid:durableId="254823969">
    <w:abstractNumId w:val="2"/>
  </w:num>
  <w:num w:numId="16" w16cid:durableId="1947275260">
    <w:abstractNumId w:val="35"/>
  </w:num>
  <w:num w:numId="17" w16cid:durableId="1172179494">
    <w:abstractNumId w:val="8"/>
  </w:num>
  <w:num w:numId="18" w16cid:durableId="1384526742">
    <w:abstractNumId w:val="26"/>
  </w:num>
  <w:num w:numId="19" w16cid:durableId="885146605">
    <w:abstractNumId w:val="6"/>
  </w:num>
  <w:num w:numId="20" w16cid:durableId="753208775">
    <w:abstractNumId w:val="11"/>
  </w:num>
  <w:num w:numId="21" w16cid:durableId="590310065">
    <w:abstractNumId w:val="39"/>
  </w:num>
  <w:num w:numId="22" w16cid:durableId="503711063">
    <w:abstractNumId w:val="7"/>
  </w:num>
  <w:num w:numId="23" w16cid:durableId="1378898626">
    <w:abstractNumId w:val="34"/>
  </w:num>
  <w:num w:numId="24" w16cid:durableId="1834686539">
    <w:abstractNumId w:val="46"/>
  </w:num>
  <w:num w:numId="25" w16cid:durableId="1018459407">
    <w:abstractNumId w:val="24"/>
  </w:num>
  <w:num w:numId="26" w16cid:durableId="1100487461">
    <w:abstractNumId w:val="25"/>
  </w:num>
  <w:num w:numId="27" w16cid:durableId="1015228437">
    <w:abstractNumId w:val="22"/>
  </w:num>
  <w:num w:numId="28" w16cid:durableId="1876191058">
    <w:abstractNumId w:val="9"/>
  </w:num>
  <w:num w:numId="29" w16cid:durableId="1344668768">
    <w:abstractNumId w:val="27"/>
  </w:num>
  <w:num w:numId="30" w16cid:durableId="1391421688">
    <w:abstractNumId w:val="38"/>
  </w:num>
  <w:num w:numId="31" w16cid:durableId="914053394">
    <w:abstractNumId w:val="18"/>
  </w:num>
  <w:num w:numId="32" w16cid:durableId="2073769328">
    <w:abstractNumId w:val="36"/>
  </w:num>
  <w:num w:numId="33" w16cid:durableId="1049380961">
    <w:abstractNumId w:val="14"/>
  </w:num>
  <w:num w:numId="34" w16cid:durableId="1839877909">
    <w:abstractNumId w:val="19"/>
  </w:num>
  <w:num w:numId="35" w16cid:durableId="295768460">
    <w:abstractNumId w:val="44"/>
  </w:num>
  <w:num w:numId="36" w16cid:durableId="827326494">
    <w:abstractNumId w:val="47"/>
  </w:num>
  <w:num w:numId="37" w16cid:durableId="1838302946">
    <w:abstractNumId w:val="29"/>
  </w:num>
  <w:num w:numId="38" w16cid:durableId="88888861">
    <w:abstractNumId w:val="17"/>
  </w:num>
  <w:num w:numId="39" w16cid:durableId="832260862">
    <w:abstractNumId w:val="41"/>
  </w:num>
  <w:num w:numId="40" w16cid:durableId="1943144292">
    <w:abstractNumId w:val="40"/>
  </w:num>
  <w:num w:numId="41" w16cid:durableId="2086995903">
    <w:abstractNumId w:val="5"/>
  </w:num>
  <w:num w:numId="42" w16cid:durableId="649290021">
    <w:abstractNumId w:val="43"/>
  </w:num>
  <w:num w:numId="43" w16cid:durableId="1492521094">
    <w:abstractNumId w:val="1"/>
  </w:num>
  <w:num w:numId="44" w16cid:durableId="609319590">
    <w:abstractNumId w:val="4"/>
  </w:num>
  <w:num w:numId="45" w16cid:durableId="1167093395">
    <w:abstractNumId w:val="30"/>
  </w:num>
  <w:num w:numId="46" w16cid:durableId="261033434">
    <w:abstractNumId w:val="37"/>
  </w:num>
  <w:num w:numId="47" w16cid:durableId="1220168534">
    <w:abstractNumId w:val="47"/>
  </w:num>
  <w:num w:numId="48" w16cid:durableId="1951357749">
    <w:abstractNumId w:val="10"/>
  </w:num>
  <w:num w:numId="49" w16cid:durableId="9854318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14CB8"/>
    <w:rsid w:val="000612C3"/>
    <w:rsid w:val="0007358D"/>
    <w:rsid w:val="00086051"/>
    <w:rsid w:val="00086CEC"/>
    <w:rsid w:val="000A1F3A"/>
    <w:rsid w:val="000E2232"/>
    <w:rsid w:val="000F4A2F"/>
    <w:rsid w:val="00176578"/>
    <w:rsid w:val="00185B4F"/>
    <w:rsid w:val="001A1972"/>
    <w:rsid w:val="001E79F5"/>
    <w:rsid w:val="001F3B76"/>
    <w:rsid w:val="001F569C"/>
    <w:rsid w:val="00200B9B"/>
    <w:rsid w:val="00220999"/>
    <w:rsid w:val="002469A8"/>
    <w:rsid w:val="00247D8F"/>
    <w:rsid w:val="00250696"/>
    <w:rsid w:val="00260F65"/>
    <w:rsid w:val="0027646C"/>
    <w:rsid w:val="00293585"/>
    <w:rsid w:val="00296B92"/>
    <w:rsid w:val="002B40FB"/>
    <w:rsid w:val="002B4ED8"/>
    <w:rsid w:val="002D1986"/>
    <w:rsid w:val="002F435E"/>
    <w:rsid w:val="002F5F39"/>
    <w:rsid w:val="002F6110"/>
    <w:rsid w:val="002F7B75"/>
    <w:rsid w:val="0030500F"/>
    <w:rsid w:val="00320E41"/>
    <w:rsid w:val="0032167D"/>
    <w:rsid w:val="0033423E"/>
    <w:rsid w:val="0034550B"/>
    <w:rsid w:val="003506CD"/>
    <w:rsid w:val="00366B1A"/>
    <w:rsid w:val="003A24A4"/>
    <w:rsid w:val="003A3727"/>
    <w:rsid w:val="003C0F41"/>
    <w:rsid w:val="003C1D12"/>
    <w:rsid w:val="003C6A5E"/>
    <w:rsid w:val="003D166A"/>
    <w:rsid w:val="003D335A"/>
    <w:rsid w:val="00407998"/>
    <w:rsid w:val="0044061D"/>
    <w:rsid w:val="00450124"/>
    <w:rsid w:val="00476783"/>
    <w:rsid w:val="00484316"/>
    <w:rsid w:val="004978C3"/>
    <w:rsid w:val="004A1760"/>
    <w:rsid w:val="004A3EF5"/>
    <w:rsid w:val="004E657D"/>
    <w:rsid w:val="004F23C6"/>
    <w:rsid w:val="004F5614"/>
    <w:rsid w:val="00526170"/>
    <w:rsid w:val="00531B90"/>
    <w:rsid w:val="00556F21"/>
    <w:rsid w:val="0057323A"/>
    <w:rsid w:val="005850E1"/>
    <w:rsid w:val="005A031F"/>
    <w:rsid w:val="005A52F4"/>
    <w:rsid w:val="005A7CC9"/>
    <w:rsid w:val="005B170E"/>
    <w:rsid w:val="005B6F2F"/>
    <w:rsid w:val="005C5317"/>
    <w:rsid w:val="005D5347"/>
    <w:rsid w:val="005F79B0"/>
    <w:rsid w:val="005F7F57"/>
    <w:rsid w:val="00624A00"/>
    <w:rsid w:val="006320A1"/>
    <w:rsid w:val="006512CD"/>
    <w:rsid w:val="00654920"/>
    <w:rsid w:val="006624F1"/>
    <w:rsid w:val="006744DB"/>
    <w:rsid w:val="00682A32"/>
    <w:rsid w:val="006B18D8"/>
    <w:rsid w:val="006D435F"/>
    <w:rsid w:val="006D4FBA"/>
    <w:rsid w:val="006E496D"/>
    <w:rsid w:val="00731472"/>
    <w:rsid w:val="007363F5"/>
    <w:rsid w:val="00736685"/>
    <w:rsid w:val="00762D65"/>
    <w:rsid w:val="00785A8D"/>
    <w:rsid w:val="0079062D"/>
    <w:rsid w:val="007A3383"/>
    <w:rsid w:val="007A6BBE"/>
    <w:rsid w:val="007B2472"/>
    <w:rsid w:val="007B2B53"/>
    <w:rsid w:val="007B37E2"/>
    <w:rsid w:val="007F37C0"/>
    <w:rsid w:val="00803929"/>
    <w:rsid w:val="00811372"/>
    <w:rsid w:val="00825BC8"/>
    <w:rsid w:val="00850BD9"/>
    <w:rsid w:val="00853189"/>
    <w:rsid w:val="0087203D"/>
    <w:rsid w:val="00872D7F"/>
    <w:rsid w:val="008823F0"/>
    <w:rsid w:val="008A401D"/>
    <w:rsid w:val="008A5BF1"/>
    <w:rsid w:val="008C6D98"/>
    <w:rsid w:val="008E1B99"/>
    <w:rsid w:val="0092169B"/>
    <w:rsid w:val="00923074"/>
    <w:rsid w:val="00934EC8"/>
    <w:rsid w:val="00965B16"/>
    <w:rsid w:val="0098087C"/>
    <w:rsid w:val="009861F7"/>
    <w:rsid w:val="00995048"/>
    <w:rsid w:val="00995329"/>
    <w:rsid w:val="00996E65"/>
    <w:rsid w:val="009F4479"/>
    <w:rsid w:val="00A0053A"/>
    <w:rsid w:val="00A10159"/>
    <w:rsid w:val="00A1705A"/>
    <w:rsid w:val="00A40553"/>
    <w:rsid w:val="00A40AD1"/>
    <w:rsid w:val="00A478B2"/>
    <w:rsid w:val="00A47F87"/>
    <w:rsid w:val="00A523D9"/>
    <w:rsid w:val="00A91613"/>
    <w:rsid w:val="00AA7614"/>
    <w:rsid w:val="00AB031E"/>
    <w:rsid w:val="00AB34D7"/>
    <w:rsid w:val="00AD02EB"/>
    <w:rsid w:val="00AE3F95"/>
    <w:rsid w:val="00AF5744"/>
    <w:rsid w:val="00AF6E48"/>
    <w:rsid w:val="00B01678"/>
    <w:rsid w:val="00B01DC4"/>
    <w:rsid w:val="00B1608D"/>
    <w:rsid w:val="00B24498"/>
    <w:rsid w:val="00B2695E"/>
    <w:rsid w:val="00B336D2"/>
    <w:rsid w:val="00B64EE9"/>
    <w:rsid w:val="00B661F8"/>
    <w:rsid w:val="00B7095E"/>
    <w:rsid w:val="00B76E5C"/>
    <w:rsid w:val="00B84964"/>
    <w:rsid w:val="00B91B30"/>
    <w:rsid w:val="00B94B66"/>
    <w:rsid w:val="00BA4144"/>
    <w:rsid w:val="00BC1AFB"/>
    <w:rsid w:val="00BC45E5"/>
    <w:rsid w:val="00BD5DA3"/>
    <w:rsid w:val="00C2355D"/>
    <w:rsid w:val="00C2662E"/>
    <w:rsid w:val="00C428FB"/>
    <w:rsid w:val="00C524DB"/>
    <w:rsid w:val="00C710B4"/>
    <w:rsid w:val="00C765D8"/>
    <w:rsid w:val="00C85054"/>
    <w:rsid w:val="00C94A49"/>
    <w:rsid w:val="00CB1431"/>
    <w:rsid w:val="00CD4F07"/>
    <w:rsid w:val="00CF60D0"/>
    <w:rsid w:val="00CF669F"/>
    <w:rsid w:val="00D0565D"/>
    <w:rsid w:val="00D0673E"/>
    <w:rsid w:val="00D162C9"/>
    <w:rsid w:val="00D631AF"/>
    <w:rsid w:val="00D72046"/>
    <w:rsid w:val="00D73837"/>
    <w:rsid w:val="00DA68B6"/>
    <w:rsid w:val="00DE7DEF"/>
    <w:rsid w:val="00E00395"/>
    <w:rsid w:val="00E15B58"/>
    <w:rsid w:val="00E42A1B"/>
    <w:rsid w:val="00E6040E"/>
    <w:rsid w:val="00E735C9"/>
    <w:rsid w:val="00E761CD"/>
    <w:rsid w:val="00E81561"/>
    <w:rsid w:val="00EB3515"/>
    <w:rsid w:val="00EB6A6D"/>
    <w:rsid w:val="00EB6D83"/>
    <w:rsid w:val="00EF7226"/>
    <w:rsid w:val="00F03FC8"/>
    <w:rsid w:val="00F04938"/>
    <w:rsid w:val="00F122A1"/>
    <w:rsid w:val="00F16B77"/>
    <w:rsid w:val="00F44A69"/>
    <w:rsid w:val="00FB007D"/>
    <w:rsid w:val="00FC2207"/>
    <w:rsid w:val="00FD2AB6"/>
    <w:rsid w:val="00FD3F4D"/>
    <w:rsid w:val="00FE370E"/>
    <w:rsid w:val="00FE3FE6"/>
    <w:rsid w:val="00FF250F"/>
    <w:rsid w:val="00FF58C6"/>
    <w:rsid w:val="00FF728F"/>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7C4EF"/>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iPriority w:val="99"/>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customStyle="1" w:styleId="Default">
    <w:name w:val="Default"/>
    <w:rsid w:val="00A523D9"/>
    <w:pPr>
      <w:autoSpaceDE w:val="0"/>
      <w:autoSpaceDN w:val="0"/>
      <w:adjustRightInd w:val="0"/>
    </w:pPr>
    <w:rPr>
      <w:rFonts w:eastAsiaTheme="minorEastAsia" w:cs="Calibri"/>
      <w:color w:val="000000"/>
      <w:sz w:val="24"/>
      <w:szCs w:val="24"/>
    </w:rPr>
  </w:style>
  <w:style w:type="table" w:styleId="TableGrid">
    <w:name w:val="Table Grid"/>
    <w:basedOn w:val="TableNormal"/>
    <w:uiPriority w:val="59"/>
    <w:rsid w:val="00FE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2B40FB"/>
    <w:pPr>
      <w:widowControl w:val="0"/>
      <w:spacing w:after="0" w:line="240" w:lineRule="auto"/>
      <w:ind w:left="720" w:hanging="720"/>
    </w:pPr>
    <w:rPr>
      <w:rFonts w:ascii="Times New Roman" w:hAnsi="Times New Roman"/>
      <w:snapToGrid w:val="0"/>
      <w:sz w:val="24"/>
      <w:szCs w:val="20"/>
      <w:lang w:val="en-US" w:eastAsia="en-US"/>
    </w:rPr>
  </w:style>
  <w:style w:type="paragraph" w:styleId="NormalWeb">
    <w:name w:val="Normal (Web)"/>
    <w:basedOn w:val="Normal"/>
    <w:uiPriority w:val="99"/>
    <w:semiHidden/>
    <w:unhideWhenUsed/>
    <w:rsid w:val="005B6F2F"/>
    <w:pPr>
      <w:spacing w:after="336" w:line="240" w:lineRule="auto"/>
    </w:pPr>
    <w:rPr>
      <w:rFonts w:ascii="Times New Roman" w:hAnsi="Times New Roman"/>
      <w:sz w:val="24"/>
      <w:szCs w:val="24"/>
    </w:rPr>
  </w:style>
  <w:style w:type="character" w:styleId="Strong">
    <w:name w:val="Strong"/>
    <w:basedOn w:val="DefaultParagraphFont"/>
    <w:uiPriority w:val="22"/>
    <w:qFormat/>
    <w:rsid w:val="006512CD"/>
    <w:rPr>
      <w:b/>
      <w:bCs/>
    </w:rPr>
  </w:style>
  <w:style w:type="character" w:customStyle="1" w:styleId="ilfuvd">
    <w:name w:val="ilfuvd"/>
    <w:basedOn w:val="DefaultParagraphFont"/>
    <w:rsid w:val="00531B90"/>
  </w:style>
  <w:style w:type="paragraph" w:customStyle="1" w:styleId="Registration">
    <w:name w:val="Registration"/>
    <w:qFormat/>
    <w:rsid w:val="00995048"/>
    <w:pPr>
      <w:spacing w:line="360" w:lineRule="auto"/>
    </w:pPr>
    <w:rPr>
      <w:rFonts w:ascii="Roboto" w:eastAsiaTheme="minorHAnsi" w:hAnsi="Roboto" w:cstheme="minorBidi"/>
      <w:color w:val="000000" w:themeColor="text1"/>
      <w:sz w:val="10"/>
      <w:szCs w:val="10"/>
      <w:lang w:val="en-US" w:eastAsia="ja-JP"/>
    </w:rPr>
  </w:style>
  <w:style w:type="paragraph" w:styleId="Revision">
    <w:name w:val="Revision"/>
    <w:hidden/>
    <w:uiPriority w:val="99"/>
    <w:semiHidden/>
    <w:rsid w:val="005F79B0"/>
    <w:rPr>
      <w:sz w:val="22"/>
      <w:szCs w:val="22"/>
    </w:rPr>
  </w:style>
  <w:style w:type="character" w:styleId="CommentReference">
    <w:name w:val="annotation reference"/>
    <w:basedOn w:val="DefaultParagraphFont"/>
    <w:uiPriority w:val="99"/>
    <w:semiHidden/>
    <w:unhideWhenUsed/>
    <w:rsid w:val="00FE3FE6"/>
    <w:rPr>
      <w:sz w:val="16"/>
      <w:szCs w:val="16"/>
    </w:rPr>
  </w:style>
  <w:style w:type="paragraph" w:styleId="CommentText">
    <w:name w:val="annotation text"/>
    <w:basedOn w:val="Normal"/>
    <w:link w:val="CommentTextChar"/>
    <w:uiPriority w:val="99"/>
    <w:semiHidden/>
    <w:unhideWhenUsed/>
    <w:rsid w:val="00FE3FE6"/>
    <w:pPr>
      <w:spacing w:line="240" w:lineRule="auto"/>
    </w:pPr>
    <w:rPr>
      <w:sz w:val="20"/>
      <w:szCs w:val="20"/>
    </w:rPr>
  </w:style>
  <w:style w:type="character" w:customStyle="1" w:styleId="CommentTextChar">
    <w:name w:val="Comment Text Char"/>
    <w:basedOn w:val="DefaultParagraphFont"/>
    <w:link w:val="CommentText"/>
    <w:uiPriority w:val="99"/>
    <w:semiHidden/>
    <w:rsid w:val="00FE3FE6"/>
  </w:style>
  <w:style w:type="paragraph" w:styleId="CommentSubject">
    <w:name w:val="annotation subject"/>
    <w:basedOn w:val="CommentText"/>
    <w:next w:val="CommentText"/>
    <w:link w:val="CommentSubjectChar"/>
    <w:uiPriority w:val="99"/>
    <w:semiHidden/>
    <w:unhideWhenUsed/>
    <w:rsid w:val="00FE3FE6"/>
    <w:rPr>
      <w:b/>
      <w:bCs/>
    </w:rPr>
  </w:style>
  <w:style w:type="character" w:customStyle="1" w:styleId="CommentSubjectChar">
    <w:name w:val="Comment Subject Char"/>
    <w:basedOn w:val="CommentTextChar"/>
    <w:link w:val="CommentSubject"/>
    <w:uiPriority w:val="99"/>
    <w:semiHidden/>
    <w:rsid w:val="00FE3FE6"/>
    <w:rPr>
      <w:b/>
      <w:bCs/>
    </w:rPr>
  </w:style>
  <w:style w:type="paragraph" w:styleId="BlockText">
    <w:name w:val="Block Text"/>
    <w:basedOn w:val="Normal"/>
    <w:rsid w:val="000F4A2F"/>
    <w:pPr>
      <w:spacing w:after="0" w:line="240" w:lineRule="auto"/>
      <w:ind w:left="113" w:right="72"/>
      <w:jc w:val="both"/>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382">
      <w:bodyDiv w:val="1"/>
      <w:marLeft w:val="0"/>
      <w:marRight w:val="0"/>
      <w:marTop w:val="0"/>
      <w:marBottom w:val="0"/>
      <w:divBdr>
        <w:top w:val="none" w:sz="0" w:space="0" w:color="auto"/>
        <w:left w:val="none" w:sz="0" w:space="0" w:color="auto"/>
        <w:bottom w:val="none" w:sz="0" w:space="0" w:color="auto"/>
        <w:right w:val="none" w:sz="0" w:space="0" w:color="auto"/>
      </w:divBdr>
    </w:div>
    <w:div w:id="472796330">
      <w:bodyDiv w:val="1"/>
      <w:marLeft w:val="0"/>
      <w:marRight w:val="0"/>
      <w:marTop w:val="0"/>
      <w:marBottom w:val="0"/>
      <w:divBdr>
        <w:top w:val="none" w:sz="0" w:space="0" w:color="auto"/>
        <w:left w:val="none" w:sz="0" w:space="0" w:color="auto"/>
        <w:bottom w:val="none" w:sz="0" w:space="0" w:color="auto"/>
        <w:right w:val="none" w:sz="0" w:space="0" w:color="auto"/>
      </w:divBdr>
      <w:divsChild>
        <w:div w:id="563417153">
          <w:marLeft w:val="0"/>
          <w:marRight w:val="0"/>
          <w:marTop w:val="0"/>
          <w:marBottom w:val="0"/>
          <w:divBdr>
            <w:top w:val="none" w:sz="0" w:space="0" w:color="auto"/>
            <w:left w:val="none" w:sz="0" w:space="0" w:color="auto"/>
            <w:bottom w:val="none" w:sz="0" w:space="0" w:color="auto"/>
            <w:right w:val="none" w:sz="0" w:space="0" w:color="auto"/>
          </w:divBdr>
          <w:divsChild>
            <w:div w:id="1239484064">
              <w:marLeft w:val="0"/>
              <w:marRight w:val="0"/>
              <w:marTop w:val="0"/>
              <w:marBottom w:val="0"/>
              <w:divBdr>
                <w:top w:val="none" w:sz="0" w:space="0" w:color="auto"/>
                <w:left w:val="none" w:sz="0" w:space="0" w:color="auto"/>
                <w:bottom w:val="none" w:sz="0" w:space="0" w:color="auto"/>
                <w:right w:val="none" w:sz="0" w:space="0" w:color="auto"/>
              </w:divBdr>
              <w:divsChild>
                <w:div w:id="1892183783">
                  <w:marLeft w:val="0"/>
                  <w:marRight w:val="0"/>
                  <w:marTop w:val="0"/>
                  <w:marBottom w:val="0"/>
                  <w:divBdr>
                    <w:top w:val="none" w:sz="0" w:space="0" w:color="auto"/>
                    <w:left w:val="none" w:sz="0" w:space="0" w:color="auto"/>
                    <w:bottom w:val="none" w:sz="0" w:space="0" w:color="auto"/>
                    <w:right w:val="none" w:sz="0" w:space="0" w:color="auto"/>
                  </w:divBdr>
                  <w:divsChild>
                    <w:div w:id="888498807">
                      <w:marLeft w:val="-225"/>
                      <w:marRight w:val="-225"/>
                      <w:marTop w:val="0"/>
                      <w:marBottom w:val="0"/>
                      <w:divBdr>
                        <w:top w:val="none" w:sz="0" w:space="0" w:color="auto"/>
                        <w:left w:val="none" w:sz="0" w:space="0" w:color="auto"/>
                        <w:bottom w:val="none" w:sz="0" w:space="0" w:color="auto"/>
                        <w:right w:val="none" w:sz="0" w:space="0" w:color="auto"/>
                      </w:divBdr>
                      <w:divsChild>
                        <w:div w:id="1892569472">
                          <w:marLeft w:val="0"/>
                          <w:marRight w:val="0"/>
                          <w:marTop w:val="0"/>
                          <w:marBottom w:val="0"/>
                          <w:divBdr>
                            <w:top w:val="none" w:sz="0" w:space="0" w:color="auto"/>
                            <w:left w:val="none" w:sz="0" w:space="0" w:color="auto"/>
                            <w:bottom w:val="none" w:sz="0" w:space="0" w:color="auto"/>
                            <w:right w:val="none" w:sz="0" w:space="0" w:color="auto"/>
                          </w:divBdr>
                          <w:divsChild>
                            <w:div w:id="1398241301">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65492">
      <w:bodyDiv w:val="1"/>
      <w:marLeft w:val="0"/>
      <w:marRight w:val="0"/>
      <w:marTop w:val="0"/>
      <w:marBottom w:val="0"/>
      <w:divBdr>
        <w:top w:val="none" w:sz="0" w:space="0" w:color="auto"/>
        <w:left w:val="none" w:sz="0" w:space="0" w:color="auto"/>
        <w:bottom w:val="none" w:sz="0" w:space="0" w:color="auto"/>
        <w:right w:val="none" w:sz="0" w:space="0" w:color="auto"/>
      </w:divBdr>
      <w:divsChild>
        <w:div w:id="1368798486">
          <w:marLeft w:val="0"/>
          <w:marRight w:val="0"/>
          <w:marTop w:val="0"/>
          <w:marBottom w:val="0"/>
          <w:divBdr>
            <w:top w:val="none" w:sz="0" w:space="0" w:color="auto"/>
            <w:left w:val="none" w:sz="0" w:space="0" w:color="auto"/>
            <w:bottom w:val="none" w:sz="0" w:space="0" w:color="auto"/>
            <w:right w:val="none" w:sz="0" w:space="0" w:color="auto"/>
          </w:divBdr>
          <w:divsChild>
            <w:div w:id="1435782822">
              <w:marLeft w:val="0"/>
              <w:marRight w:val="0"/>
              <w:marTop w:val="0"/>
              <w:marBottom w:val="0"/>
              <w:divBdr>
                <w:top w:val="none" w:sz="0" w:space="0" w:color="auto"/>
                <w:left w:val="none" w:sz="0" w:space="0" w:color="auto"/>
                <w:bottom w:val="none" w:sz="0" w:space="0" w:color="auto"/>
                <w:right w:val="none" w:sz="0" w:space="0" w:color="auto"/>
              </w:divBdr>
              <w:divsChild>
                <w:div w:id="4974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0715">
      <w:bodyDiv w:val="1"/>
      <w:marLeft w:val="0"/>
      <w:marRight w:val="0"/>
      <w:marTop w:val="0"/>
      <w:marBottom w:val="0"/>
      <w:divBdr>
        <w:top w:val="none" w:sz="0" w:space="0" w:color="auto"/>
        <w:left w:val="none" w:sz="0" w:space="0" w:color="auto"/>
        <w:bottom w:val="none" w:sz="0" w:space="0" w:color="auto"/>
        <w:right w:val="none" w:sz="0" w:space="0" w:color="auto"/>
      </w:divBdr>
      <w:divsChild>
        <w:div w:id="714625639">
          <w:marLeft w:val="0"/>
          <w:marRight w:val="0"/>
          <w:marTop w:val="0"/>
          <w:marBottom w:val="0"/>
          <w:divBdr>
            <w:top w:val="none" w:sz="0" w:space="0" w:color="auto"/>
            <w:left w:val="none" w:sz="0" w:space="0" w:color="auto"/>
            <w:bottom w:val="none" w:sz="0" w:space="0" w:color="auto"/>
            <w:right w:val="none" w:sz="0" w:space="0" w:color="auto"/>
          </w:divBdr>
          <w:divsChild>
            <w:div w:id="747534866">
              <w:marLeft w:val="0"/>
              <w:marRight w:val="0"/>
              <w:marTop w:val="0"/>
              <w:marBottom w:val="0"/>
              <w:divBdr>
                <w:top w:val="none" w:sz="0" w:space="0" w:color="auto"/>
                <w:left w:val="none" w:sz="0" w:space="0" w:color="auto"/>
                <w:bottom w:val="none" w:sz="0" w:space="0" w:color="auto"/>
                <w:right w:val="none" w:sz="0" w:space="0" w:color="auto"/>
              </w:divBdr>
              <w:divsChild>
                <w:div w:id="255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1774">
      <w:bodyDiv w:val="1"/>
      <w:marLeft w:val="0"/>
      <w:marRight w:val="0"/>
      <w:marTop w:val="0"/>
      <w:marBottom w:val="0"/>
      <w:divBdr>
        <w:top w:val="none" w:sz="0" w:space="0" w:color="auto"/>
        <w:left w:val="none" w:sz="0" w:space="0" w:color="auto"/>
        <w:bottom w:val="none" w:sz="0" w:space="0" w:color="auto"/>
        <w:right w:val="none" w:sz="0" w:space="0" w:color="auto"/>
      </w:divBdr>
    </w:div>
    <w:div w:id="1712918455">
      <w:bodyDiv w:val="1"/>
      <w:marLeft w:val="0"/>
      <w:marRight w:val="0"/>
      <w:marTop w:val="0"/>
      <w:marBottom w:val="0"/>
      <w:divBdr>
        <w:top w:val="none" w:sz="0" w:space="0" w:color="auto"/>
        <w:left w:val="none" w:sz="0" w:space="0" w:color="auto"/>
        <w:bottom w:val="none" w:sz="0" w:space="0" w:color="auto"/>
        <w:right w:val="none" w:sz="0" w:space="0" w:color="auto"/>
      </w:divBdr>
    </w:div>
    <w:div w:id="2068608368">
      <w:bodyDiv w:val="1"/>
      <w:marLeft w:val="0"/>
      <w:marRight w:val="0"/>
      <w:marTop w:val="0"/>
      <w:marBottom w:val="0"/>
      <w:divBdr>
        <w:top w:val="none" w:sz="0" w:space="0" w:color="auto"/>
        <w:left w:val="none" w:sz="0" w:space="0" w:color="auto"/>
        <w:bottom w:val="none" w:sz="0" w:space="0" w:color="auto"/>
        <w:right w:val="none" w:sz="0" w:space="0" w:color="auto"/>
      </w:divBdr>
      <w:divsChild>
        <w:div w:id="1623609376">
          <w:marLeft w:val="0"/>
          <w:marRight w:val="0"/>
          <w:marTop w:val="0"/>
          <w:marBottom w:val="0"/>
          <w:divBdr>
            <w:top w:val="none" w:sz="0" w:space="0" w:color="auto"/>
            <w:left w:val="none" w:sz="0" w:space="0" w:color="auto"/>
            <w:bottom w:val="none" w:sz="0" w:space="0" w:color="auto"/>
            <w:right w:val="none" w:sz="0" w:space="0" w:color="auto"/>
          </w:divBdr>
          <w:divsChild>
            <w:div w:id="689066072">
              <w:marLeft w:val="0"/>
              <w:marRight w:val="0"/>
              <w:marTop w:val="0"/>
              <w:marBottom w:val="0"/>
              <w:divBdr>
                <w:top w:val="none" w:sz="0" w:space="0" w:color="auto"/>
                <w:left w:val="none" w:sz="0" w:space="0" w:color="auto"/>
                <w:bottom w:val="none" w:sz="0" w:space="0" w:color="auto"/>
                <w:right w:val="none" w:sz="0" w:space="0" w:color="auto"/>
              </w:divBdr>
              <w:divsChild>
                <w:div w:id="14581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EF7E0-AE96-4854-AE37-540E08C9BA9C}">
  <ds:schemaRefs>
    <ds:schemaRef ds:uri="http://schemas.openxmlformats.org/officeDocument/2006/bibliography"/>
  </ds:schemaRefs>
</ds:datastoreItem>
</file>

<file path=customXml/itemProps2.xml><?xml version="1.0" encoding="utf-8"?>
<ds:datastoreItem xmlns:ds="http://schemas.openxmlformats.org/officeDocument/2006/customXml" ds:itemID="{C43BB259-6D48-426E-8B1F-452B65AD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7A5DC-4CCD-4E4D-8B11-1A70A1019F9F}">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4.xml><?xml version="1.0" encoding="utf-8"?>
<ds:datastoreItem xmlns:ds="http://schemas.openxmlformats.org/officeDocument/2006/customXml" ds:itemID="{C4102EE9-7F37-4166-B9A7-76DA044C4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3</cp:revision>
  <cp:lastPrinted>2019-04-30T07:39:00Z</cp:lastPrinted>
  <dcterms:created xsi:type="dcterms:W3CDTF">2022-06-15T13:03:00Z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